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AB" w:rsidRDefault="00C679AB" w:rsidP="00C679AB">
      <w:pPr>
        <w:tabs>
          <w:tab w:val="left" w:pos="1830"/>
        </w:tabs>
      </w:pPr>
      <w:r>
        <w:t xml:space="preserve">Soit </w:t>
      </w:r>
      <w:r w:rsidRPr="008D5340">
        <w:rPr>
          <w:rFonts w:ascii="Calibri" w:hAnsi="Calibri"/>
        </w:rPr>
        <w:t>Ω</w:t>
      </w:r>
      <w:r>
        <w:t xml:space="preserve"> l’ensemble des couples mariés d’une ville donnée. On considère les évènements :</w:t>
      </w:r>
    </w:p>
    <w:p w:rsidR="00C679AB" w:rsidRDefault="00C679AB" w:rsidP="00C679AB">
      <w:pPr>
        <w:tabs>
          <w:tab w:val="left" w:pos="1830"/>
        </w:tabs>
      </w:pPr>
      <w:r>
        <w:tab/>
        <w:t>A= « l’homme a plus de 40 ans »</w:t>
      </w:r>
    </w:p>
    <w:p w:rsidR="00C679AB" w:rsidRDefault="00C679AB" w:rsidP="00C679AB">
      <w:pPr>
        <w:tabs>
          <w:tab w:val="left" w:pos="1830"/>
        </w:tabs>
      </w:pPr>
      <w:r>
        <w:tab/>
        <w:t>B= « l’homme est plus vieux que la femme »</w:t>
      </w:r>
    </w:p>
    <w:p w:rsidR="00C679AB" w:rsidRDefault="00C679AB" w:rsidP="00C679AB">
      <w:pPr>
        <w:tabs>
          <w:tab w:val="left" w:pos="1830"/>
        </w:tabs>
      </w:pPr>
      <w:r>
        <w:tab/>
        <w:t>C= « la femme a plus de 40 ans »</w:t>
      </w:r>
    </w:p>
    <w:p w:rsidR="00780521" w:rsidRDefault="00780521" w:rsidP="00C679AB">
      <w:pPr>
        <w:tabs>
          <w:tab w:val="left" w:pos="1830"/>
        </w:tabs>
      </w:pPr>
      <w:r>
        <w:t>a) Interpréter en fonction de A, B et C l’évènement « Le mari a plus de 40 ans, mais pas sa femme ».</w:t>
      </w:r>
    </w:p>
    <w:p w:rsidR="00780521" w:rsidRDefault="00780521" w:rsidP="00C679AB">
      <w:pPr>
        <w:tabs>
          <w:tab w:val="left" w:pos="1830"/>
        </w:tabs>
      </w:pPr>
      <w:r>
        <w:tab/>
        <w:t xml:space="preserve">A inter B inter </w:t>
      </w:r>
      <w:proofErr w:type="spellStart"/>
      <w:r>
        <w:t>C^c</w:t>
      </w:r>
      <w:proofErr w:type="spellEnd"/>
    </w:p>
    <w:p w:rsidR="00780521" w:rsidRDefault="00780521" w:rsidP="00780521">
      <w:pPr>
        <w:tabs>
          <w:tab w:val="left" w:pos="1830"/>
        </w:tabs>
      </w:pPr>
      <w:r>
        <w:t>b)</w:t>
      </w:r>
    </w:p>
    <w:p w:rsidR="00780521" w:rsidRDefault="00780521" w:rsidP="00780521">
      <w:pPr>
        <w:tabs>
          <w:tab w:val="left" w:pos="1830"/>
        </w:tabs>
      </w:pPr>
      <w:r>
        <w:t xml:space="preserve">A inter B inter </w:t>
      </w:r>
      <w:proofErr w:type="spellStart"/>
      <w:r>
        <w:t>C^c</w:t>
      </w:r>
      <w:proofErr w:type="spellEnd"/>
      <w:r>
        <w:t xml:space="preserve"> = </w:t>
      </w:r>
      <w:r>
        <w:t>« Le mari a plus de 40 ans, mais pas sa femme »</w:t>
      </w:r>
    </w:p>
    <w:p w:rsidR="00780521" w:rsidRDefault="00780521" w:rsidP="00780521">
      <w:pPr>
        <w:tabs>
          <w:tab w:val="left" w:pos="1830"/>
        </w:tabs>
      </w:pPr>
      <w:r>
        <w:t>A</w:t>
      </w:r>
      <w:proofErr w:type="gramStart"/>
      <w:r>
        <w:t>\(</w:t>
      </w:r>
      <w:proofErr w:type="gramEnd"/>
      <w:r>
        <w:t>A inter B) = « L’homme a plus de 40 ans et est plus jeune que sa femme »</w:t>
      </w:r>
    </w:p>
    <w:p w:rsidR="00780521" w:rsidRDefault="00780521" w:rsidP="00780521">
      <w:pPr>
        <w:tabs>
          <w:tab w:val="left" w:pos="1830"/>
        </w:tabs>
      </w:pPr>
      <w:r>
        <w:t xml:space="preserve">A inter </w:t>
      </w:r>
      <w:proofErr w:type="spellStart"/>
      <w:r>
        <w:t>B^c</w:t>
      </w:r>
      <w:proofErr w:type="spellEnd"/>
      <w:r>
        <w:t xml:space="preserve"> inter C = « L’homme </w:t>
      </w:r>
      <w:r w:rsidR="008A4C35">
        <w:t>et la femme ont plus de 40 ans, mais la femme est plus vieille »</w:t>
      </w:r>
    </w:p>
    <w:p w:rsidR="008A4C35" w:rsidRDefault="008A4C35" w:rsidP="00780521">
      <w:pPr>
        <w:tabs>
          <w:tab w:val="left" w:pos="1830"/>
        </w:tabs>
      </w:pPr>
      <w:r>
        <w:t xml:space="preserve">A union B = « l’homme est plus vieux ou a plus de 40 ans » </w:t>
      </w:r>
      <w:bookmarkStart w:id="0" w:name="_GoBack"/>
      <w:bookmarkEnd w:id="0"/>
    </w:p>
    <w:sectPr w:rsidR="008A4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AB"/>
    <w:rsid w:val="000A2ABF"/>
    <w:rsid w:val="0068651E"/>
    <w:rsid w:val="00780521"/>
    <w:rsid w:val="008A4C35"/>
    <w:rsid w:val="00AB0C0A"/>
    <w:rsid w:val="00C6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3C92F-BAC8-466F-8177-8E7DCB1E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2016-10-07T07:12:00Z</dcterms:created>
  <dcterms:modified xsi:type="dcterms:W3CDTF">2016-10-07T07:27:00Z</dcterms:modified>
</cp:coreProperties>
</file>