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370" w:rsidRDefault="003B0370">
      <w:r>
        <w:rPr>
          <w:noProof/>
          <w:lang w:eastAsia="fr-FR"/>
        </w:rPr>
        <w:drawing>
          <wp:inline distT="0" distB="0" distL="0" distR="0">
            <wp:extent cx="5854700" cy="4377690"/>
            <wp:effectExtent l="19050" t="19050" r="12700" b="22860"/>
            <wp:docPr id="1" name="Image 0" descr="SurfacesManuelle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rfacesManuelles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4700" cy="437769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3B0370" w:rsidRDefault="003B0370"/>
    <w:p w:rsidR="003B0370" w:rsidRDefault="003B0370"/>
    <w:p w:rsidR="003B0370" w:rsidRDefault="004E48AA">
      <w:r>
        <w:rPr>
          <w:noProof/>
          <w:lang w:eastAsia="fr-FR"/>
        </w:rPr>
        <w:pict>
          <v:rect id="_x0000_s1057" style="position:absolute;margin-left:1.15pt;margin-top:13.2pt;width:462pt;height:344.5pt;z-index:251661312" filled="f"/>
        </w:pict>
      </w:r>
    </w:p>
    <w:p w:rsidR="003B0370" w:rsidRDefault="003B0370"/>
    <w:p w:rsidR="003B0370" w:rsidRDefault="004E48AA">
      <w:r>
        <w:rPr>
          <w:noProof/>
          <w:lang w:eastAsia="fr-FR"/>
        </w:rPr>
        <w:pict>
          <v:group id="_x0000_s1058" style="position:absolute;margin-left:65.8pt;margin-top:5.65pt;width:139.4pt;height:126.75pt;z-index:251668480" coordorigin="2733,9096" coordsize="2788,253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765;top:9096;width:174;height:256;v-text-anchor:middle" o:regroupid="1" filled="f" stroked="f">
              <o:lock v:ext="edit" aspectratio="t"/>
              <v:textbox style="mso-next-textbox:#_x0000_s1043" inset="0,0,0,0">
                <w:txbxContent>
                  <w:p w:rsidR="003B0370" w:rsidRDefault="003B0370" w:rsidP="003B0370">
                    <w:proofErr w:type="gramStart"/>
                    <w:r>
                      <w:t>y</w:t>
                    </w:r>
                    <w:proofErr w:type="gramEnd"/>
                  </w:p>
                </w:txbxContent>
              </v:textbox>
            </v:shape>
            <v:oval id="_x0000_s1044" style="position:absolute;left:2867;top:9594;width:1701;height:1701" o:regroupid="1" filled="f" strokeweight="1.5pt">
              <o:lock v:ext="edit" aspectratio="t"/>
            </v:oval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5" type="#_x0000_t32" style="position:absolute;left:3718;top:9193;width:1;height:2438;flip:x" o:connectortype="straight" o:regroupid="1">
              <v:stroke startarrow="block"/>
              <o:lock v:ext="edit" aspectratio="t"/>
            </v:shape>
            <v:shape id="_x0000_s1046" type="#_x0000_t32" style="position:absolute;left:2733;top:10442;width:2750;height:0" o:connectortype="straight" o:regroupid="1">
              <v:stroke endarrow="block"/>
              <o:lock v:ext="edit" aspectratio="t"/>
            </v:shape>
            <v:oval id="_x0000_s1047" style="position:absolute;left:3718;top:9867;width:1134;height:1134" o:regroupid="1" filled="f" strokeweight="1.5pt">
              <o:lock v:ext="edit" aspectratio="t"/>
            </v:oval>
            <v:shape id="_x0000_s1048" type="#_x0000_t202" style="position:absolute;left:5347;top:10101;width:174;height:255;v-text-anchor:middle" o:regroupid="1" filled="f" stroked="f">
              <o:lock v:ext="edit" aspectratio="t"/>
              <v:textbox style="mso-next-textbox:#_x0000_s1048" inset="0,0,0,0">
                <w:txbxContent>
                  <w:p w:rsidR="003B0370" w:rsidRDefault="003B0370" w:rsidP="003B0370">
                    <w:r>
                      <w:t>x</w:t>
                    </w:r>
                  </w:p>
                </w:txbxContent>
              </v:textbox>
            </v:shape>
          </v:group>
        </w:pict>
      </w:r>
    </w:p>
    <w:p w:rsidR="003B0370" w:rsidRDefault="003B0370"/>
    <w:p w:rsidR="00BB7772" w:rsidRDefault="004E48AA">
      <w:r>
        <w:rPr>
          <w:noProof/>
          <w:lang w:eastAsia="fr-FR"/>
        </w:rPr>
        <w:pict>
          <v:group id="_x0000_s1049" style="position:absolute;margin-left:251.3pt;margin-top:113.8pt;width:159pt;height:156.5pt;z-index:251660288" coordorigin="9193,4761" coordsize="6360,6259">
            <o:lock v:ext="edit" aspectratio="t"/>
            <v:oval id="_x0000_s1050" style="position:absolute;left:10244;top:6626;width:3402;height:3402" filled="f" strokeweight="1.5pt">
              <o:lock v:ext="edit" aspectratio="t"/>
            </v:oval>
            <v:shape id="_x0000_s1051" type="#_x0000_t32" style="position:absolute;left:9193;top:8322;width:6360;height:0;flip:y" o:connectortype="straight">
              <v:stroke endarrow="block"/>
              <o:lock v:ext="edit" aspectratio="t"/>
            </v:shape>
            <v:rect id="_x0000_s1052" style="position:absolute;left:10826;top:6056;width:2268;height:3402" filled="f" strokeweight="1.5pt">
              <o:lock v:ext="edit" aspectratio="t"/>
            </v:rect>
            <v:shape id="_x0000_s1053" type="#_x0000_t32" style="position:absolute;left:11948;top:4897;width:0;height:6123;flip:y" o:connectortype="straight">
              <v:stroke endarrow="block"/>
              <o:lock v:ext="edit" aspectratio="t"/>
            </v:shape>
            <v:shape id="_x0000_s1054" type="#_x0000_t202" style="position:absolute;left:15205;top:7670;width:348;height:511;v-text-anchor:middle" filled="f" stroked="f">
              <o:lock v:ext="edit" aspectratio="t"/>
              <v:textbox style="mso-next-textbox:#_x0000_s1054" inset="0,0,0,0">
                <w:txbxContent>
                  <w:p w:rsidR="003B0370" w:rsidRDefault="003B0370" w:rsidP="003B0370">
                    <w:proofErr w:type="gramStart"/>
                    <w:r>
                      <w:t>y</w:t>
                    </w:r>
                    <w:proofErr w:type="gramEnd"/>
                  </w:p>
                </w:txbxContent>
              </v:textbox>
            </v:shape>
            <v:shape id="_x0000_s1055" type="#_x0000_t202" style="position:absolute;left:11706;top:4761;width:348;height:511;v-text-anchor:middle" filled="f" stroked="f">
              <o:lock v:ext="edit" aspectratio="t"/>
              <v:textbox style="mso-next-textbox:#_x0000_s1055" inset="0,0,0,0">
                <w:txbxContent>
                  <w:p w:rsidR="003B0370" w:rsidRDefault="003B0370" w:rsidP="003B0370">
                    <w:proofErr w:type="gramStart"/>
                    <w:r>
                      <w:t>z</w:t>
                    </w:r>
                    <w:proofErr w:type="gramEnd"/>
                  </w:p>
                </w:txbxContent>
              </v:textbox>
            </v:shape>
          </v:group>
        </w:pict>
      </w:r>
      <w:r>
        <w:rPr>
          <w:noProof/>
          <w:lang w:eastAsia="fr-FR"/>
        </w:rPr>
        <w:pict>
          <v:group id="_x0000_s1026" style="position:absolute;margin-left:46.35pt;margin-top:113.8pt;width:162.2pt;height:156.45pt;z-index:251658240" coordorigin="2102,4761" coordsize="6487,6257">
            <o:lock v:ext="edit" aspectratio="t"/>
            <v:oval id="_x0000_s1027" style="position:absolute;left:3153;top:6624;width:3402;height:3402" filled="f" strokeweight="1.5pt">
              <o:lock v:ext="edit" aspectratio="t"/>
            </v:oval>
            <v:shape id="_x0000_s1028" type="#_x0000_t32" style="position:absolute;left:2102;top:8320;width:6360;height:0;flip:y" o:connectortype="straight">
              <v:stroke endarrow="block"/>
              <o:lock v:ext="edit" aspectratio="t"/>
            </v:shape>
            <v:shape id="_x0000_s1029" type="#_x0000_t32" style="position:absolute;left:2957;top:6217;width:5102;height:3345;flip:x" o:connectortype="straight">
              <v:stroke startarrow="block"/>
              <o:lock v:ext="edit" aspectratio="t"/>
            </v:shape>
            <v:oval id="_x0000_s1030" style="position:absolute;left:3153;top:7933;width:3402;height:771" filled="f" strokecolor="#bfbfbf [2412]">
              <o:lock v:ext="edit" aspectratio="t"/>
            </v:oval>
            <v:oval id="_x0000_s1031" style="position:absolute;left:4861;top:8078;width:2268;height:516" filled="f" strokecolor="#bfbfbf [2412]">
              <o:lock v:ext="edit" aspectratio="t"/>
            </v:oval>
            <v:rect id="_x0000_s1032" style="position:absolute;left:4861;top:6066;width:2268;height:3402" filled="f" strokeweight="1.5pt">
              <o:lock v:ext="edit" aspectratio="t"/>
            </v:rect>
            <v:oval id="_x0000_s1033" style="position:absolute;left:4861;top:5813;width:2268;height:516" filled="f" strokecolor="black [3213]" strokeweight="1.5pt">
              <o:lock v:ext="edit" aspectratio="t"/>
            </v:oval>
            <v:oval id="_x0000_s1034" style="position:absolute;left:4840;top:9213;width:2268;height:516" filled="f" strokecolor="black [3213]" strokeweight="1.5pt">
              <o:lock v:ext="edit" aspectratio="t"/>
            </v:oval>
            <v:oval id="_x0000_s1035" style="position:absolute;left:3587;top:9156;width:2534;height:573" filled="f" strokecolor="#bfbfbf [2412]">
              <o:lock v:ext="edit" aspectratio="t"/>
            </v:oval>
            <v:oval id="_x0000_s1036" style="position:absolute;left:3156;top:7306;width:3402;height:2024;rotation:90" filled="f" strokecolor="#bfbfbf [2412]">
              <o:lock v:ext="edit" aspectratio="t"/>
            </v:oval>
            <v:shape id="_x0000_s1037" type="#_x0000_t202" style="position:absolute;left:8114;top:6056;width:348;height:511;v-text-anchor:middle" filled="f" stroked="f">
              <o:lock v:ext="edit" aspectratio="t"/>
              <v:textbox style="mso-next-textbox:#_x0000_s1037" inset="0,0,0,0">
                <w:txbxContent>
                  <w:p w:rsidR="003B0370" w:rsidRDefault="003B0370" w:rsidP="003B0370">
                    <w:proofErr w:type="gramStart"/>
                    <w:r>
                      <w:t>y</w:t>
                    </w:r>
                    <w:proofErr w:type="gramEnd"/>
                  </w:p>
                </w:txbxContent>
              </v:textbox>
            </v:shape>
            <v:shape id="_x0000_s1038" type="#_x0000_t202" style="position:absolute;left:8241;top:8181;width:348;height:511;v-text-anchor:middle" filled="f" stroked="f">
              <o:lock v:ext="edit" aspectratio="t"/>
              <v:textbox style="mso-next-textbox:#_x0000_s1038" inset="0,0,0,0">
                <w:txbxContent>
                  <w:p w:rsidR="003B0370" w:rsidRDefault="003B0370" w:rsidP="003B0370">
                    <w:r>
                      <w:t>x</w:t>
                    </w:r>
                  </w:p>
                </w:txbxContent>
              </v:textbox>
            </v:shape>
            <v:shape id="_x0000_s1039" type="#_x0000_t32" style="position:absolute;left:4857;top:4895;width:0;height:6123;flip:y" o:connectortype="straight">
              <v:stroke endarrow="open"/>
              <o:lock v:ext="edit" aspectratio="t"/>
            </v:shape>
            <v:shape id="_x0000_s1040" type="#_x0000_t32" style="position:absolute;left:6015;top:4761;width:0;height:6123;flip:y" o:connectortype="straight">
              <o:lock v:ext="edit" aspectratio="t"/>
            </v:shape>
            <v:shape id="_x0000_s1041" type="#_x0000_t202" style="position:absolute;left:4603;top:4864;width:348;height:511;v-text-anchor:middle" filled="f" stroked="f">
              <o:lock v:ext="edit" aspectratio="t"/>
              <v:textbox style="mso-next-textbox:#_x0000_s1041" inset="0,0,0,0">
                <w:txbxContent>
                  <w:p w:rsidR="003B0370" w:rsidRDefault="003B0370" w:rsidP="003B0370">
                    <w:proofErr w:type="gramStart"/>
                    <w:r>
                      <w:t>z</w:t>
                    </w:r>
                    <w:proofErr w:type="gramEnd"/>
                  </w:p>
                </w:txbxContent>
              </v:textbox>
            </v:shape>
          </v:group>
        </w:pict>
      </w:r>
    </w:p>
    <w:sectPr w:rsidR="00BB7772" w:rsidSect="003B037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04D36"/>
    <w:multiLevelType w:val="multilevel"/>
    <w:tmpl w:val="3C46AB76"/>
    <w:name w:val="Marmara 122"/>
    <w:lvl w:ilvl="0">
      <w:start w:val="1"/>
      <w:numFmt w:val="decimal"/>
      <w:pStyle w:val="Titre4"/>
      <w:lvlText w:val="%1."/>
      <w:lvlJc w:val="left"/>
      <w:pPr>
        <w:ind w:left="132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7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9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01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3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5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7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9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614" w:hanging="180"/>
      </w:pPr>
      <w:rPr>
        <w:rFonts w:hint="default"/>
      </w:rPr>
    </w:lvl>
  </w:abstractNum>
  <w:abstractNum w:abstractNumId="1">
    <w:nsid w:val="2C9B6527"/>
    <w:multiLevelType w:val="multilevel"/>
    <w:tmpl w:val="BB1C9E1E"/>
    <w:lvl w:ilvl="0">
      <w:start w:val="1"/>
      <w:numFmt w:val="decimal"/>
      <w:pStyle w:val="Titre1"/>
      <w:lvlText w:val="%1."/>
      <w:lvlJc w:val="left"/>
      <w:pPr>
        <w:ind w:left="36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48"/>
        <w:u w:val="none"/>
        <w:vertAlign w:val="baseline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1398"/>
        </w:tabs>
        <w:ind w:left="1398" w:hanging="1114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2008"/>
        </w:tabs>
        <w:ind w:left="1379" w:hanging="81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041"/>
        </w:tabs>
        <w:ind w:left="2041" w:hanging="850"/>
      </w:pPr>
      <w:rPr>
        <w:rFonts w:ascii="Verdana" w:hAnsi="Verdana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354C5C1B"/>
    <w:multiLevelType w:val="multilevel"/>
    <w:tmpl w:val="7EF27D94"/>
    <w:styleLink w:val="Marmara1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color w:val="auto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60316FE3"/>
    <w:multiLevelType w:val="multilevel"/>
    <w:tmpl w:val="D32CEFE0"/>
    <w:lvl w:ilvl="0">
      <w:start w:val="1"/>
      <w:numFmt w:val="decimal"/>
      <w:pStyle w:val="marmara"/>
      <w:lvlText w:val="%1."/>
      <w:lvlJc w:val="left"/>
      <w:pPr>
        <w:ind w:left="454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marmara2"/>
      <w:lvlText w:val="%1.%2."/>
      <w:lvlJc w:val="left"/>
      <w:pPr>
        <w:ind w:left="73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marmara3"/>
      <w:lvlText w:val="%1.%2.%3."/>
      <w:lvlJc w:val="left"/>
      <w:pPr>
        <w:tabs>
          <w:tab w:val="num" w:pos="1334"/>
        </w:tabs>
        <w:ind w:left="1447" w:hanging="73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marmara4"/>
      <w:lvlText w:val="%1.%2.%3.%4."/>
      <w:lvlJc w:val="left"/>
      <w:pPr>
        <w:ind w:left="1701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ind w:left="181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3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74" w:hanging="454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9"/>
  <w:proofState w:spelling="clean" w:grammar="clean"/>
  <w:defaultTabStop w:val="708"/>
  <w:hyphenationZone w:val="425"/>
  <w:characterSpacingControl w:val="doNotCompress"/>
  <w:compat/>
  <w:rsids>
    <w:rsidRoot w:val="003B0370"/>
    <w:rsid w:val="000D1276"/>
    <w:rsid w:val="001B3EC1"/>
    <w:rsid w:val="003B0370"/>
    <w:rsid w:val="003C1236"/>
    <w:rsid w:val="003C2068"/>
    <w:rsid w:val="00485616"/>
    <w:rsid w:val="004E48AA"/>
    <w:rsid w:val="00533972"/>
    <w:rsid w:val="005701B4"/>
    <w:rsid w:val="005917EC"/>
    <w:rsid w:val="006A2E15"/>
    <w:rsid w:val="006A427E"/>
    <w:rsid w:val="008031D5"/>
    <w:rsid w:val="00837D50"/>
    <w:rsid w:val="00846B97"/>
    <w:rsid w:val="00870C9C"/>
    <w:rsid w:val="00895797"/>
    <w:rsid w:val="008E4E1C"/>
    <w:rsid w:val="00966DFD"/>
    <w:rsid w:val="009F34FA"/>
    <w:rsid w:val="00A60CE5"/>
    <w:rsid w:val="00BB7772"/>
    <w:rsid w:val="00BF64F9"/>
    <w:rsid w:val="00CE26BD"/>
    <w:rsid w:val="00DC6127"/>
    <w:rsid w:val="00DD2BF6"/>
    <w:rsid w:val="00E8639E"/>
    <w:rsid w:val="00E95B5B"/>
    <w:rsid w:val="00EC6AB3"/>
    <w:rsid w:val="00F95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>
      <o:colormenu v:ext="edit" fillcolor="none"/>
    </o:shapedefaults>
    <o:shapelayout v:ext="edit">
      <o:idmap v:ext="edit" data="1"/>
      <o:rules v:ext="edit">
        <o:r id="V:Rule9" type="connector" idref="#_x0000_s1045"/>
        <o:r id="V:Rule10" type="connector" idref="#_x0000_s1029"/>
        <o:r id="V:Rule11" type="connector" idref="#_x0000_s1039"/>
        <o:r id="V:Rule12" type="connector" idref="#_x0000_s1028"/>
        <o:r id="V:Rule13" type="connector" idref="#_x0000_s1051"/>
        <o:r id="V:Rule14" type="connector" idref="#_x0000_s1040"/>
        <o:r id="V:Rule15" type="connector" idref="#_x0000_s1053"/>
        <o:r id="V:Rule16" type="connector" idref="#_x0000_s1046"/>
      </o:rules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uiPriority="0"/>
    <w:lsdException w:name="heading 3" w:uiPriority="0"/>
    <w:lsdException w:name="heading 4" w:uiPriority="0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068"/>
    <w:rPr>
      <w:sz w:val="24"/>
    </w:rPr>
  </w:style>
  <w:style w:type="paragraph" w:styleId="Titre1">
    <w:name w:val="heading 1"/>
    <w:aliases w:val="MARMARA T1"/>
    <w:basedOn w:val="Normal"/>
    <w:next w:val="Normal"/>
    <w:link w:val="Titre1Car"/>
    <w:rsid w:val="008E4E1C"/>
    <w:pPr>
      <w:numPr>
        <w:numId w:val="4"/>
      </w:numPr>
      <w:outlineLvl w:val="0"/>
    </w:pPr>
    <w:rPr>
      <w:rFonts w:eastAsia="Times New Roman" w:cs="Times New Roman"/>
      <w:b/>
      <w:smallCaps/>
      <w:kern w:val="28"/>
      <w:sz w:val="36"/>
      <w:szCs w:val="20"/>
      <w:lang w:eastAsia="fr-FR"/>
    </w:rPr>
  </w:style>
  <w:style w:type="paragraph" w:styleId="Titre2">
    <w:name w:val="heading 2"/>
    <w:aliases w:val="MARMARA T2"/>
    <w:basedOn w:val="Normal"/>
    <w:next w:val="Normal"/>
    <w:link w:val="Titre2Car"/>
    <w:rsid w:val="008E4E1C"/>
    <w:pPr>
      <w:keepNext/>
      <w:numPr>
        <w:ilvl w:val="1"/>
        <w:numId w:val="4"/>
      </w:numPr>
      <w:tabs>
        <w:tab w:val="left" w:pos="964"/>
      </w:tabs>
      <w:spacing w:before="240" w:after="120"/>
      <w:outlineLvl w:val="1"/>
    </w:pPr>
    <w:rPr>
      <w:rFonts w:ascii="Calibri" w:eastAsia="Times New Roman" w:hAnsi="Calibri" w:cs="Times New Roman"/>
      <w:b/>
      <w:smallCaps/>
      <w:sz w:val="32"/>
      <w:szCs w:val="20"/>
      <w:lang w:eastAsia="fr-FR"/>
    </w:rPr>
  </w:style>
  <w:style w:type="paragraph" w:styleId="Titre3">
    <w:name w:val="heading 3"/>
    <w:aliases w:val="MARMARA T3"/>
    <w:basedOn w:val="Normal"/>
    <w:next w:val="Normal"/>
    <w:link w:val="Titre3Car"/>
    <w:rsid w:val="008E4E1C"/>
    <w:pPr>
      <w:keepNext/>
      <w:numPr>
        <w:ilvl w:val="2"/>
        <w:numId w:val="4"/>
      </w:numPr>
      <w:tabs>
        <w:tab w:val="left" w:pos="1531"/>
      </w:tabs>
      <w:spacing w:before="480" w:after="360"/>
      <w:outlineLvl w:val="2"/>
    </w:pPr>
    <w:rPr>
      <w:rFonts w:eastAsia="Times New Roman" w:cs="Times New Roman"/>
      <w:b/>
      <w:smallCaps/>
      <w:noProof/>
      <w:sz w:val="28"/>
      <w:szCs w:val="20"/>
      <w:lang w:eastAsia="fr-FR"/>
    </w:rPr>
  </w:style>
  <w:style w:type="paragraph" w:styleId="Titre4">
    <w:name w:val="heading 4"/>
    <w:aliases w:val="MARMARA T4"/>
    <w:basedOn w:val="Normal"/>
    <w:next w:val="Normal"/>
    <w:link w:val="Titre4Car"/>
    <w:rsid w:val="008E4E1C"/>
    <w:pPr>
      <w:keepNext/>
      <w:numPr>
        <w:numId w:val="5"/>
      </w:numPr>
      <w:tabs>
        <w:tab w:val="left" w:pos="2098"/>
      </w:tabs>
      <w:spacing w:after="60" w:line="360" w:lineRule="auto"/>
      <w:outlineLvl w:val="3"/>
    </w:pPr>
    <w:rPr>
      <w:rFonts w:ascii="Calibri" w:eastAsia="Times New Roman" w:hAnsi="Calibri" w:cs="Times New Roman"/>
      <w:b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Marmara1">
    <w:name w:val="Marmara 1"/>
    <w:basedOn w:val="Aucuneliste"/>
    <w:uiPriority w:val="99"/>
    <w:rsid w:val="008E4E1C"/>
    <w:pPr>
      <w:numPr>
        <w:numId w:val="1"/>
      </w:numPr>
    </w:pPr>
  </w:style>
  <w:style w:type="character" w:customStyle="1" w:styleId="Titre1Car">
    <w:name w:val="Titre 1 Car"/>
    <w:aliases w:val="MARMARA T1 Car"/>
    <w:basedOn w:val="Policepardfaut"/>
    <w:link w:val="Titre1"/>
    <w:rsid w:val="008E4E1C"/>
    <w:rPr>
      <w:rFonts w:eastAsia="Times New Roman" w:cs="Times New Roman"/>
      <w:b/>
      <w:smallCaps/>
      <w:kern w:val="28"/>
      <w:sz w:val="36"/>
      <w:szCs w:val="20"/>
      <w:lang w:eastAsia="fr-FR"/>
    </w:rPr>
  </w:style>
  <w:style w:type="character" w:customStyle="1" w:styleId="Titre2Car">
    <w:name w:val="Titre 2 Car"/>
    <w:aliases w:val="MARMARA T2 Car"/>
    <w:basedOn w:val="Policepardfaut"/>
    <w:link w:val="Titre2"/>
    <w:rsid w:val="008E4E1C"/>
    <w:rPr>
      <w:rFonts w:ascii="Calibri" w:eastAsia="Times New Roman" w:hAnsi="Calibri" w:cs="Times New Roman"/>
      <w:b/>
      <w:smallCaps/>
      <w:sz w:val="32"/>
      <w:szCs w:val="20"/>
      <w:lang w:eastAsia="fr-FR"/>
    </w:rPr>
  </w:style>
  <w:style w:type="character" w:customStyle="1" w:styleId="Titre3Car">
    <w:name w:val="Titre 3 Car"/>
    <w:aliases w:val="MARMARA T3 Car"/>
    <w:basedOn w:val="Policepardfaut"/>
    <w:link w:val="Titre3"/>
    <w:rsid w:val="008E4E1C"/>
    <w:rPr>
      <w:rFonts w:eastAsia="Times New Roman" w:cs="Times New Roman"/>
      <w:b/>
      <w:smallCaps/>
      <w:noProof/>
      <w:sz w:val="28"/>
      <w:szCs w:val="20"/>
      <w:lang w:eastAsia="fr-FR"/>
    </w:rPr>
  </w:style>
  <w:style w:type="character" w:customStyle="1" w:styleId="Titre4Car">
    <w:name w:val="Titre 4 Car"/>
    <w:aliases w:val="MARMARA T4 Car"/>
    <w:basedOn w:val="Policepardfaut"/>
    <w:link w:val="Titre4"/>
    <w:rsid w:val="008E4E1C"/>
    <w:rPr>
      <w:rFonts w:ascii="Calibri" w:eastAsia="Times New Roman" w:hAnsi="Calibri" w:cs="Times New Roman"/>
      <w:b/>
      <w:sz w:val="24"/>
      <w:szCs w:val="20"/>
      <w:lang w:eastAsia="fr-FR"/>
    </w:rPr>
  </w:style>
  <w:style w:type="paragraph" w:customStyle="1" w:styleId="marmara">
    <w:name w:val="marmara"/>
    <w:basedOn w:val="Paragraphedeliste"/>
    <w:next w:val="marmara2"/>
    <w:link w:val="marmaraCar"/>
    <w:qFormat/>
    <w:rsid w:val="003C2068"/>
    <w:pPr>
      <w:numPr>
        <w:numId w:val="28"/>
      </w:numPr>
    </w:pPr>
    <w:rPr>
      <w:b/>
      <w:smallCaps/>
      <w:sz w:val="36"/>
      <w:lang w:eastAsia="fr-FR"/>
    </w:rPr>
  </w:style>
  <w:style w:type="paragraph" w:styleId="Paragraphedeliste">
    <w:name w:val="List Paragraph"/>
    <w:basedOn w:val="Normal"/>
    <w:link w:val="ParagraphedelisteCar"/>
    <w:qFormat/>
    <w:rsid w:val="003C2068"/>
    <w:pPr>
      <w:ind w:left="720"/>
      <w:contextualSpacing/>
    </w:pPr>
  </w:style>
  <w:style w:type="paragraph" w:customStyle="1" w:styleId="marmara2">
    <w:name w:val="marmara2"/>
    <w:basedOn w:val="marmara"/>
    <w:next w:val="marmara3"/>
    <w:qFormat/>
    <w:rsid w:val="003C2068"/>
    <w:pPr>
      <w:numPr>
        <w:ilvl w:val="1"/>
      </w:numPr>
    </w:pPr>
    <w:rPr>
      <w:sz w:val="32"/>
    </w:rPr>
  </w:style>
  <w:style w:type="paragraph" w:customStyle="1" w:styleId="marmara3">
    <w:name w:val="marmara3"/>
    <w:basedOn w:val="marmara2"/>
    <w:next w:val="Normal"/>
    <w:qFormat/>
    <w:rsid w:val="003C2068"/>
    <w:pPr>
      <w:numPr>
        <w:ilvl w:val="2"/>
      </w:numPr>
      <w:spacing w:line="360" w:lineRule="auto"/>
    </w:pPr>
    <w:rPr>
      <w:sz w:val="28"/>
    </w:rPr>
  </w:style>
  <w:style w:type="paragraph" w:customStyle="1" w:styleId="marmara4">
    <w:name w:val="marmara4"/>
    <w:basedOn w:val="marmara3"/>
    <w:next w:val="Normal"/>
    <w:qFormat/>
    <w:rsid w:val="003C2068"/>
    <w:pPr>
      <w:numPr>
        <w:ilvl w:val="3"/>
      </w:numPr>
      <w:contextualSpacing w:val="0"/>
    </w:pPr>
    <w:rPr>
      <w:sz w:val="24"/>
    </w:rPr>
  </w:style>
  <w:style w:type="paragraph" w:styleId="Titre">
    <w:name w:val="Title"/>
    <w:basedOn w:val="Normal"/>
    <w:next w:val="Normal"/>
    <w:link w:val="TitreCar"/>
    <w:uiPriority w:val="10"/>
    <w:qFormat/>
    <w:rsid w:val="003C206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3C206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ragraphedelisteCar">
    <w:name w:val="Paragraphe de liste Car"/>
    <w:basedOn w:val="Policepardfaut"/>
    <w:link w:val="Paragraphedeliste"/>
    <w:rsid w:val="003C2068"/>
    <w:rPr>
      <w:sz w:val="24"/>
    </w:rPr>
  </w:style>
  <w:style w:type="character" w:customStyle="1" w:styleId="marmaraCar">
    <w:name w:val="marmara Car"/>
    <w:basedOn w:val="ParagraphedelisteCar"/>
    <w:link w:val="marmara"/>
    <w:rsid w:val="003C2068"/>
    <w:rPr>
      <w:b/>
      <w:smallCaps/>
      <w:sz w:val="36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B037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03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</Words>
  <Characters>11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sukrumun</dc:creator>
  <cp:lastModifiedBy>sukrumun</cp:lastModifiedBy>
  <cp:revision>2</cp:revision>
  <cp:lastPrinted>2011-06-16T14:35:00Z</cp:lastPrinted>
  <dcterms:created xsi:type="dcterms:W3CDTF">2011-06-14T16:19:00Z</dcterms:created>
  <dcterms:modified xsi:type="dcterms:W3CDTF">2011-06-16T14:46:00Z</dcterms:modified>
</cp:coreProperties>
</file>