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407411" w:rsidP="00407411">
      <w:pPr>
        <w:pStyle w:val="TitreDocument"/>
      </w:pPr>
      <w:r>
        <w:t>Analyse numérique, TD n°</w:t>
      </w:r>
      <w:r w:rsidR="00CC5D71">
        <w:t>5</w:t>
      </w:r>
    </w:p>
    <w:p w:rsidR="00407411" w:rsidRDefault="00407411" w:rsidP="00407411">
      <w:pPr>
        <w:pStyle w:val="Texte"/>
      </w:pPr>
    </w:p>
    <w:p w:rsidR="00407411" w:rsidRDefault="00407411" w:rsidP="00407411">
      <w:pPr>
        <w:pStyle w:val="Sansinterligne"/>
      </w:pPr>
      <w:r>
        <w:t xml:space="preserve">Exercice </w:t>
      </w:r>
      <w:r w:rsidR="002F670A">
        <w:t>2</w:t>
      </w:r>
      <w:r>
        <w:t> : page 3</w:t>
      </w:r>
      <w:r w:rsidR="002F670A">
        <w:t>4</w:t>
      </w:r>
    </w:p>
    <w:p w:rsidR="00407411" w:rsidRDefault="00407411" w:rsidP="00407411"/>
    <w:p w:rsidR="00407411" w:rsidRPr="00523848" w:rsidRDefault="00CC138C" w:rsidP="00CC138C">
      <w:pPr>
        <w:pStyle w:val="Paragraphedeliste"/>
        <w:numPr>
          <w:ilvl w:val="0"/>
          <w:numId w:val="1"/>
        </w:numPr>
      </w:pPr>
      <w:r>
        <w:t xml:space="preserve">Evaluer le nombre condition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:rsidR="00523848" w:rsidRDefault="00523848" w:rsidP="00523848"/>
    <w:p w:rsidR="00523848" w:rsidRDefault="0054306A" w:rsidP="00523848">
      <m:oMathPara>
        <m:oMath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.x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2.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.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rad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.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523848" w:rsidRDefault="00523848" w:rsidP="00523848"/>
    <w:p w:rsidR="00523848" w:rsidRPr="008F1A50" w:rsidRDefault="00523848" w:rsidP="00523848"/>
    <w:p w:rsidR="008F1A50" w:rsidRPr="00407411" w:rsidRDefault="008F1A50" w:rsidP="008F1A50">
      <w:pPr>
        <w:pStyle w:val="Paragraphedeliste"/>
        <w:numPr>
          <w:ilvl w:val="0"/>
          <w:numId w:val="1"/>
        </w:numPr>
      </w:pPr>
      <w:r>
        <w:t xml:space="preserve">Evaluer le nombre condition de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8F1A50" w:rsidRDefault="008F1A50" w:rsidP="008F1A50"/>
    <w:p w:rsidR="0045223C" w:rsidRDefault="0054306A" w:rsidP="0045223C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.x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.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 .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(1-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)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</w:rPr>
            <m:t>=2+2.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DC3DB9" w:rsidRDefault="00DC3DB9" w:rsidP="0045223C">
      <w:pPr>
        <w:rPr>
          <w:rFonts w:eastAsiaTheme="minorEastAsia"/>
        </w:rPr>
      </w:pPr>
    </w:p>
    <w:p w:rsidR="00DC3DB9" w:rsidRDefault="00DC3DB9" w:rsidP="00DC3DB9">
      <w:pPr>
        <w:pStyle w:val="Paragraphedeliste"/>
        <w:numPr>
          <w:ilvl w:val="0"/>
          <w:numId w:val="2"/>
        </w:numPr>
      </w:pPr>
      <w:r>
        <w:t xml:space="preserve">Mal conditionné si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≈1</m:t>
        </m:r>
      </m:oMath>
    </w:p>
    <w:p w:rsidR="0045223C" w:rsidRDefault="0045223C" w:rsidP="008F1A50"/>
    <w:p w:rsidR="006366FF" w:rsidRDefault="006366FF">
      <w:pPr>
        <w:rPr>
          <w:rFonts w:asciiTheme="majorHAnsi" w:hAnsiTheme="majorHAnsi"/>
          <w:i/>
          <w:color w:val="365F91" w:themeColor="accent1" w:themeShade="BF"/>
          <w:sz w:val="28"/>
          <w:szCs w:val="28"/>
          <w:u w:val="single"/>
        </w:rPr>
      </w:pPr>
      <w:r>
        <w:br w:type="page"/>
      </w:r>
    </w:p>
    <w:p w:rsidR="002F670A" w:rsidRDefault="002F670A" w:rsidP="002F670A">
      <w:pPr>
        <w:pStyle w:val="Sansinterligne"/>
      </w:pPr>
      <w:r>
        <w:lastRenderedPageBreak/>
        <w:t>Exercice 3 : page 34</w:t>
      </w:r>
    </w:p>
    <w:p w:rsidR="002F670A" w:rsidRDefault="002F670A" w:rsidP="008F1A50"/>
    <w:p w:rsidR="00C17EFB" w:rsidRDefault="00C17EFB" w:rsidP="00C17EFB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x+1</m:t>
              </m:r>
            </m:e>
          </m:rad>
          <m:r>
            <w:rPr>
              <w:rFonts w:ascii="Cambria Math" w:hAnsi="Cambria Math"/>
            </w:rPr>
            <m:t xml:space="preserve">-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</m:oMath>
      </m:oMathPara>
    </w:p>
    <w:p w:rsidR="00C17EFB" w:rsidRDefault="00C17EFB" w:rsidP="00C17EFB"/>
    <w:p w:rsidR="00D81251" w:rsidRDefault="00D81251" w:rsidP="00D81251">
      <w:pPr>
        <w:pStyle w:val="Paragraphedeliste"/>
        <w:numPr>
          <w:ilvl w:val="0"/>
          <w:numId w:val="3"/>
        </w:numPr>
      </w:pPr>
      <w:r>
        <w:t>Décomposer le calcul de f en transformations élémentaires</w:t>
      </w:r>
    </w:p>
    <w:p w:rsidR="00C17EFB" w:rsidRDefault="00C17EFB" w:rsidP="00C17EFB"/>
    <w:p w:rsidR="00B13AF6" w:rsidRPr="00B13AF6" w:rsidRDefault="005546F5" w:rsidP="00C17EF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 w:cs="Arial"/>
            </w:rPr>
            <m:t>←</m:t>
          </m:r>
          <m:r>
            <w:rPr>
              <w:rFonts w:ascii="Cambria Math" w:hAnsi="Cambria Math"/>
            </w:rPr>
            <m:t>x+1</m:t>
          </m:r>
          <m:r>
            <w:rPr>
              <w:rFonts w:ascii="Cambria Math" w:eastAsiaTheme="minorEastAsia" w:hAnsi="Cambria Math"/>
            </w:rPr>
            <m:t xml:space="preserve">   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>&lt;1</m:t>
          </m:r>
        </m:oMath>
      </m:oMathPara>
    </w:p>
    <w:p w:rsidR="00D673FE" w:rsidRPr="00D673FE" w:rsidRDefault="005546F5" w:rsidP="00C17EF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 w:cs="Arial"/>
            </w:rPr>
            <m:t>←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eastAsiaTheme="minorEastAsia" w:hAnsi="Cambria Math"/>
            </w:rPr>
            <m:t xml:space="preserve">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C17EFB" w:rsidRDefault="005546F5" w:rsidP="00C17EFB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 w:cs="Arial"/>
            </w:rPr>
            <m:t>←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eastAsiaTheme="minorEastAsia" w:hAnsi="Cambria Math"/>
            </w:rPr>
            <m:t xml:space="preserve">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3F36F3" w:rsidRDefault="005546F5" w:rsidP="00C17EFB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t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 w:cs="Arial"/>
            </w:rPr>
            <m:t>←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</m:oMath>
      </m:oMathPara>
    </w:p>
    <w:p w:rsidR="00B13AF6" w:rsidRDefault="00B13AF6" w:rsidP="00C17EFB"/>
    <w:p w:rsidR="00D81251" w:rsidRDefault="00D81251" w:rsidP="00D81251">
      <w:pPr>
        <w:pStyle w:val="Paragraphedeliste"/>
        <w:numPr>
          <w:ilvl w:val="0"/>
          <w:numId w:val="3"/>
        </w:numPr>
      </w:pPr>
      <w:r>
        <w:t>Calculer pour chaque transformation son nombre condition</w:t>
      </w:r>
      <w:r w:rsidR="005833F8">
        <w:t xml:space="preserve"> ( voir ci-dessus)</w:t>
      </w:r>
    </w:p>
    <w:p w:rsidR="005833F8" w:rsidRDefault="005833F8" w:rsidP="005833F8"/>
    <w:p w:rsidR="00D81251" w:rsidRDefault="00D81251" w:rsidP="00D81251">
      <w:pPr>
        <w:pStyle w:val="Paragraphedeliste"/>
        <w:numPr>
          <w:ilvl w:val="0"/>
          <w:numId w:val="3"/>
        </w:numPr>
      </w:pPr>
      <w:r>
        <w:t>Etablir la condition qui rend l’algorithme instable</w:t>
      </w:r>
    </w:p>
    <w:p w:rsidR="005833F8" w:rsidRDefault="005833F8" w:rsidP="006366FF">
      <w:pPr>
        <w:pStyle w:val="Paragraphedeliste"/>
        <w:jc w:val="both"/>
      </w:pPr>
    </w:p>
    <w:p w:rsidR="00A4308A" w:rsidRPr="006366FF" w:rsidRDefault="00A4308A" w:rsidP="006366FF">
      <w:pPr>
        <w:jc w:val="both"/>
        <w:rPr>
          <w:rFonts w:eastAsiaTheme="minorEastAsia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Instabilité est du à la soustraction de deux nombres « proches ». </m:t>
          </m:r>
        </m:oMath>
      </m:oMathPara>
    </w:p>
    <w:p w:rsidR="005833F8" w:rsidRPr="006366FF" w:rsidRDefault="00A4308A" w:rsidP="006366FF">
      <w:pPr>
        <w:jc w:val="both"/>
        <w:rPr>
          <w:oMath/>
          <w:rFonts w:ascii="Cambria Math" w:hAnsi="Cambria Math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 Ici, s</m:t>
          </m:r>
          <m:r>
            <w:rPr>
              <w:rFonts w:ascii="Cambria Math" w:hAnsi="Cambria Math"/>
              <w:sz w:val="28"/>
            </w:rPr>
            <m:t xml:space="preserve">i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</w:rPr>
                <m:t>x</m:t>
              </m:r>
            </m:e>
          </m:rad>
          <m:r>
            <w:rPr>
              <w:rFonts w:ascii="Cambria Math" w:hAnsi="Cambria Math"/>
              <w:sz w:val="28"/>
            </w:rPr>
            <m:t xml:space="preserve">  proche  de  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</w:rPr>
                <m:t>x+1</m:t>
              </m:r>
            </m:e>
          </m:rad>
          <m:r>
            <w:rPr>
              <w:rFonts w:ascii="Cambria Math" w:hAnsi="Cambria Math"/>
              <w:sz w:val="28"/>
            </w:rPr>
            <m:t xml:space="preserve">   i.e ssi x= +∞</m:t>
          </m:r>
        </m:oMath>
      </m:oMathPara>
    </w:p>
    <w:p w:rsidR="005833F8" w:rsidRDefault="005833F8" w:rsidP="005833F8"/>
    <w:p w:rsidR="00D81251" w:rsidRDefault="00D81251" w:rsidP="00D81251">
      <w:pPr>
        <w:pStyle w:val="Paragraphedeliste"/>
        <w:numPr>
          <w:ilvl w:val="0"/>
          <w:numId w:val="3"/>
        </w:numPr>
      </w:pPr>
      <w:r>
        <w:t>Etablir un autre algorithme stable</w:t>
      </w:r>
    </w:p>
    <w:p w:rsidR="007075B5" w:rsidRDefault="007075B5" w:rsidP="007075B5"/>
    <w:p w:rsidR="007075B5" w:rsidRDefault="00E84F1B" w:rsidP="007075B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On pose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rad>
              <m:r>
                <w:rPr>
                  <w:rFonts w:ascii="Cambria Math" w:hAnsi="Cambria Math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</m:oMath>
      </m:oMathPara>
    </w:p>
    <w:p w:rsidR="00114952" w:rsidRPr="00B13AF6" w:rsidRDefault="00114952" w:rsidP="00114952">
      <w:pPr>
        <w:rPr>
          <w:rFonts w:eastAsiaTheme="minorEastAsia"/>
        </w:rPr>
      </w:pPr>
      <w:r>
        <w:rPr>
          <w:rFonts w:eastAsiaTheme="minorEastAsia"/>
        </w:rPr>
        <w:t xml:space="preserve">On obtient alors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 w:cs="Arial"/>
            </w:rPr>
            <m:t>←</m:t>
          </m:r>
          <m:r>
            <w:rPr>
              <w:rFonts w:ascii="Cambria Math" w:hAnsi="Cambria Math"/>
            </w:rPr>
            <m:t>x+1</m:t>
          </m:r>
          <m:r>
            <w:rPr>
              <w:rFonts w:ascii="Cambria Math" w:eastAsiaTheme="minorEastAsia" w:hAnsi="Cambria Math"/>
            </w:rPr>
            <m:t xml:space="preserve">   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>&lt;1</m:t>
          </m:r>
        </m:oMath>
      </m:oMathPara>
    </w:p>
    <w:p w:rsidR="00114952" w:rsidRPr="00D673FE" w:rsidRDefault="005546F5" w:rsidP="0011495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 w:cs="Arial"/>
            </w:rPr>
            <m:t>←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eastAsiaTheme="minorEastAsia" w:hAnsi="Cambria Math"/>
            </w:rPr>
            <m:t xml:space="preserve">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114952" w:rsidRDefault="005546F5" w:rsidP="00114952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 w:cs="Arial"/>
            </w:rPr>
            <m:t>←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rad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eastAsiaTheme="minorEastAsia" w:hAnsi="Cambria Math"/>
            </w:rPr>
            <m:t xml:space="preserve">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114952" w:rsidRDefault="005546F5" w:rsidP="007075B5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t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 w:cs="Arial"/>
          </w:rPr>
          <m:t>←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</w:rPr>
          <m:t xml:space="preserve">=&gt; </m:t>
        </m:r>
        <m:r>
          <m:rPr>
            <m:sty m:val="p"/>
          </m:rPr>
          <w:rPr>
            <w:rFonts w:ascii="Cambria Math" w:hAnsi="Cambria Math"/>
          </w:rPr>
          <m:t>Κ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</m:oMath>
      <w:r w:rsidR="00AC04B7">
        <w:rPr>
          <w:rFonts w:eastAsiaTheme="minorEastAsia"/>
        </w:rPr>
        <w:t xml:space="preserve"> &lt; 1</w:t>
      </w:r>
    </w:p>
    <w:p w:rsidR="00902C42" w:rsidRDefault="005546F5" w:rsidP="00902C42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: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t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 w:cs="Arial"/>
            </w:rPr>
            <m:t>←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=&gt; </m:t>
          </m:r>
          <m:r>
            <m:rPr>
              <m:sty m:val="p"/>
            </m:rPr>
            <w:rPr>
              <w:rFonts w:ascii="Cambria Math" w:hAnsi="Cambria Math"/>
            </w:rPr>
            <m:t>Κ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.x</m:t>
              </m:r>
            </m:e>
          </m:d>
          <m:r>
            <w:rPr>
              <w:rFonts w:ascii="Cambria Math" w:hAnsi="Cambria Math"/>
            </w:rPr>
            <m:t>=1</m:t>
          </m:r>
        </m:oMath>
      </m:oMathPara>
    </w:p>
    <w:p w:rsidR="004677E9" w:rsidRDefault="004677E9">
      <w:r>
        <w:br w:type="page"/>
      </w:r>
    </w:p>
    <w:p w:rsidR="00902C42" w:rsidRDefault="004677E9" w:rsidP="004677E9">
      <w:pPr>
        <w:pStyle w:val="Sansinterligne"/>
      </w:pPr>
      <w:r>
        <w:lastRenderedPageBreak/>
        <w:t>Exercice 4 : page 38</w:t>
      </w:r>
    </w:p>
    <w:p w:rsidR="004677E9" w:rsidRDefault="004677E9" w:rsidP="004677E9"/>
    <w:p w:rsidR="004677E9" w:rsidRDefault="00E854E5" w:rsidP="004677E9">
      <w:pPr>
        <w:rPr>
          <w:rFonts w:eastAsiaTheme="minorEastAsia"/>
        </w:rPr>
      </w:pPr>
      <w:r>
        <w:t>On considère le calcul suivant </w:t>
      </w:r>
      <w:r w:rsidR="00AB0AF0">
        <w:t xml:space="preserve"> </w:t>
      </w:r>
      <w:r>
        <w:t xml:space="preserve">: </w:t>
      </w:r>
      <m:oMath>
        <m:r>
          <w:rPr>
            <w:rFonts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894387" w:rsidRDefault="00894387" w:rsidP="004677E9">
      <w:pPr>
        <w:rPr>
          <w:rFonts w:eastAsiaTheme="minorEastAsia"/>
        </w:rPr>
      </w:pPr>
    </w:p>
    <w:p w:rsidR="00894387" w:rsidRDefault="005546F5" w:rsidP="00894387">
      <w:pPr>
        <w:pStyle w:val="Paragraphedeliste"/>
        <w:numPr>
          <w:ilvl w:val="0"/>
          <w:numId w:val="4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:a*a-b*b</m:t>
        </m:r>
      </m:oMath>
    </w:p>
    <w:p w:rsidR="00894387" w:rsidRDefault="00894387" w:rsidP="00894387">
      <w:pPr>
        <w:rPr>
          <w:rFonts w:eastAsiaTheme="minorEastAsia"/>
        </w:rPr>
      </w:pPr>
    </w:p>
    <w:p w:rsidR="00894387" w:rsidRDefault="00894387" w:rsidP="00894387">
      <w:pPr>
        <w:rPr>
          <w:rFonts w:eastAsiaTheme="minorEastAsia"/>
        </w:rPr>
      </w:pPr>
    </w:p>
    <w:p w:rsidR="00894387" w:rsidRDefault="00B63C6E" w:rsidP="00894387">
      <w:pPr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 xml:space="preserve">φ :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 xml:space="preserve">→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</w:rPr>
                <m:t>y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 xml:space="preserve"> ϵ R</m:t>
          </m:r>
        </m:oMath>
      </m:oMathPara>
    </w:p>
    <w:p w:rsidR="0069783E" w:rsidRPr="0069783E" w:rsidRDefault="005546F5" w:rsidP="0069783E">
      <w:pPr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:s</m:t>
          </m:r>
          <m:r>
            <w:rPr>
              <w:rFonts w:ascii="Cambria Math" w:eastAsiaTheme="minorEastAsia" w:hAnsi="Cambria Math" w:cs="Arial"/>
              <w:sz w:val="28"/>
            </w:rPr>
            <m:t>←a*a</m:t>
          </m:r>
          <m:r>
            <w:rPr>
              <w:rFonts w:ascii="Cambria Math" w:eastAsiaTheme="minorEastAsia" w:hAnsi="Cambria Math"/>
              <w:sz w:val="28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 xml:space="preserve"> 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>→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s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b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</m:oMath>
      </m:oMathPara>
    </w:p>
    <w:p w:rsidR="0069783E" w:rsidRPr="005E388A" w:rsidRDefault="005546F5" w:rsidP="0069783E">
      <w:pPr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t </m:t>
          </m:r>
          <m:r>
            <w:rPr>
              <w:rFonts w:ascii="Cambria Math" w:eastAsiaTheme="minorEastAsia" w:hAnsi="Cambria Math" w:cs="Arial"/>
              <w:sz w:val="28"/>
            </w:rPr>
            <m:t xml:space="preserve">←b*b,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 xml:space="preserve"> 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s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 xml:space="preserve">→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s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t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</m:oMath>
      </m:oMathPara>
    </w:p>
    <w:p w:rsidR="005E388A" w:rsidRPr="005E388A" w:rsidRDefault="005546F5" w:rsidP="005E388A">
      <w:pPr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r </m:t>
          </m:r>
          <m:r>
            <w:rPr>
              <w:rFonts w:ascii="Cambria Math" w:eastAsiaTheme="minorEastAsia" w:hAnsi="Cambria Math" w:cs="Arial"/>
              <w:sz w:val="28"/>
            </w:rPr>
            <m:t xml:space="preserve">←s-t,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 xml:space="preserve"> 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s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t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 xml:space="preserve">→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r>
            <w:rPr>
              <w:rFonts w:ascii="Cambria Math" w:eastAsiaTheme="minorEastAsia" w:hAnsi="Cambria Math"/>
              <w:sz w:val="28"/>
            </w:rPr>
            <m:t>R</m:t>
          </m:r>
        </m:oMath>
      </m:oMathPara>
    </w:p>
    <w:p w:rsidR="005E388A" w:rsidRDefault="005E388A" w:rsidP="0069783E">
      <w:pPr>
        <w:rPr>
          <w:rFonts w:eastAsiaTheme="minorEastAsia"/>
          <w:sz w:val="28"/>
        </w:rPr>
      </w:pPr>
    </w:p>
    <w:p w:rsidR="00CB1E0F" w:rsidRDefault="005546F5" w:rsidP="00CB1E0F">
      <w:pPr>
        <w:jc w:val="center"/>
        <w:rPr>
          <w:rFonts w:eastAsiaTheme="minorEastAsia"/>
          <w:sz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ψ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p>
          </m:sSup>
          <m:r>
            <w:rPr>
              <w:rFonts w:ascii="Cambria Math" w:eastAsiaTheme="minorEastAsia" w:hAnsi="Cambria Math"/>
              <w:sz w:val="28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28"/>
            </w:rPr>
            <m:t>=s-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</m:oMath>
      </m:oMathPara>
    </w:p>
    <w:p w:rsidR="00D261A5" w:rsidRDefault="005546F5" w:rsidP="00D261A5">
      <w:pPr>
        <w:rPr>
          <w:rFonts w:eastAsiaTheme="minorEastAsia"/>
          <w:sz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ψ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=s-t</m:t>
          </m:r>
        </m:oMath>
      </m:oMathPara>
    </w:p>
    <w:p w:rsidR="00D261A5" w:rsidRDefault="00D261A5" w:rsidP="0069783E">
      <w:pPr>
        <w:rPr>
          <w:rFonts w:eastAsiaTheme="minorEastAsia"/>
          <w:sz w:val="28"/>
        </w:rPr>
      </w:pPr>
    </w:p>
    <w:p w:rsidR="00D261A5" w:rsidRPr="005E388A" w:rsidRDefault="00D261A5" w:rsidP="0069783E">
      <w:pPr>
        <w:rPr>
          <w:rFonts w:eastAsiaTheme="minorEastAsia"/>
          <w:sz w:val="28"/>
        </w:rPr>
      </w:pPr>
    </w:p>
    <w:p w:rsidR="00215D5B" w:rsidRPr="00215D5B" w:rsidRDefault="00E70808" w:rsidP="00894387">
      <w:pPr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∆y=Jφ.∆x+J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ψ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</w:rPr>
            <m:t>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+J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ψ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</w:rPr>
                    <m:t>1</m:t>
                  </m:r>
                </m:sup>
              </m:sSup>
            </m:e>
          </m:d>
          <m:r>
            <w:rPr>
              <w:rFonts w:ascii="Cambria Math" w:eastAsiaTheme="minorEastAsia" w:hAnsi="Cambria Math"/>
              <w:sz w:val="28"/>
            </w:rPr>
            <m:t>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.y</m:t>
          </m:r>
        </m:oMath>
      </m:oMathPara>
    </w:p>
    <w:p w:rsidR="0069783E" w:rsidRDefault="00215D5B" w:rsidP="00894387">
      <w:pPr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2a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-2b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.∆x+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-1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+ 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-2b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>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.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.y</m:t>
          </m:r>
        </m:oMath>
      </m:oMathPara>
    </w:p>
    <w:p w:rsidR="00740442" w:rsidRPr="0069783E" w:rsidRDefault="00740442" w:rsidP="00740442">
      <w:pPr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2a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-2b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b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-1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.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>.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s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t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+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-2b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>.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>.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s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b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η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</w:rPr>
            <m:t>.y</m:t>
          </m:r>
        </m:oMath>
      </m:oMathPara>
    </w:p>
    <w:p w:rsidR="00740442" w:rsidRPr="0069783E" w:rsidRDefault="00740442" w:rsidP="00894387">
      <w:pPr>
        <w:rPr>
          <w:rFonts w:eastAsiaTheme="minorEastAsia"/>
          <w:sz w:val="28"/>
        </w:rPr>
      </w:pPr>
    </w:p>
    <w:p w:rsidR="00894387" w:rsidRDefault="00894387" w:rsidP="00894387">
      <w:pPr>
        <w:rPr>
          <w:rFonts w:eastAsiaTheme="minorEastAsia"/>
        </w:rPr>
      </w:pPr>
    </w:p>
    <w:p w:rsidR="00894387" w:rsidRPr="00894387" w:rsidRDefault="00894387" w:rsidP="00894387">
      <w:pPr>
        <w:rPr>
          <w:rFonts w:eastAsiaTheme="minorEastAsia"/>
        </w:rPr>
      </w:pPr>
    </w:p>
    <w:p w:rsidR="00894387" w:rsidRPr="00894387" w:rsidRDefault="005546F5" w:rsidP="00894387">
      <w:pPr>
        <w:pStyle w:val="Paragraphedeliste"/>
        <w:numPr>
          <w:ilvl w:val="0"/>
          <w:numId w:val="4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*(a-b)</m:t>
        </m:r>
      </m:oMath>
    </w:p>
    <w:p w:rsidR="00894387" w:rsidRDefault="00894387" w:rsidP="00894387">
      <w:pPr>
        <w:rPr>
          <w:rFonts w:eastAsiaTheme="minorEastAsia"/>
        </w:rPr>
      </w:pPr>
    </w:p>
    <w:p w:rsidR="009D1F5E" w:rsidRDefault="009D1F5E" w:rsidP="009D1F5E">
      <w:pPr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 xml:space="preserve">φ :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 xml:space="preserve">→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</w:rPr>
                <m:t>y</m:t>
              </m:r>
            </m:e>
          </m:d>
          <m:r>
            <w:rPr>
              <w:rFonts w:ascii="Cambria Math" w:eastAsiaTheme="minorEastAsia" w:hAnsi="Cambria Math" w:cs="Arial"/>
              <w:sz w:val="28"/>
            </w:rPr>
            <m:t xml:space="preserve"> ϵ R</m:t>
          </m:r>
        </m:oMath>
      </m:oMathPara>
    </w:p>
    <w:p w:rsidR="009D1F5E" w:rsidRPr="0069783E" w:rsidRDefault="005546F5" w:rsidP="009D1F5E">
      <w:pPr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:s</m:t>
          </m:r>
          <m:r>
            <w:rPr>
              <w:rFonts w:ascii="Cambria Math" w:eastAsiaTheme="minorEastAsia" w:hAnsi="Cambria Math" w:cs="Arial"/>
              <w:sz w:val="28"/>
            </w:rPr>
            <m:t>←a+b</m:t>
          </m:r>
          <m:r>
            <w:rPr>
              <w:rFonts w:ascii="Cambria Math" w:eastAsiaTheme="minorEastAsia" w:hAnsi="Cambria Math"/>
              <w:sz w:val="28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 xml:space="preserve"> 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b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>→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</w:rPr>
                    <m:t>s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p>
          </m:sSup>
        </m:oMath>
      </m:oMathPara>
    </w:p>
    <w:p w:rsidR="009D1F5E" w:rsidRPr="005E388A" w:rsidRDefault="005546F5" w:rsidP="009D1F5E">
      <w:pPr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t </m:t>
          </m:r>
          <m:r>
            <w:rPr>
              <w:rFonts w:ascii="Cambria Math" w:eastAsiaTheme="minorEastAsia" w:hAnsi="Cambria Math" w:cs="Arial"/>
              <w:sz w:val="28"/>
            </w:rPr>
            <m:t xml:space="preserve">←a-b,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 xml:space="preserve"> 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</w:rPr>
                          <m:t>b</m:t>
                        </m:r>
                      </m:e>
                    </m:mr>
                  </m:m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s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 xml:space="preserve">→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s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</w:rPr>
                    <m:t>t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</m:oMath>
      </m:oMathPara>
    </w:p>
    <w:p w:rsidR="009D1F5E" w:rsidRPr="005E388A" w:rsidRDefault="005546F5" w:rsidP="009D1F5E">
      <w:pPr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r </m:t>
          </m:r>
          <m:r>
            <w:rPr>
              <w:rFonts w:ascii="Cambria Math" w:eastAsiaTheme="minorEastAsia" w:hAnsi="Cambria Math" w:cs="Arial"/>
              <w:sz w:val="28"/>
            </w:rPr>
            <m:t xml:space="preserve">←s*t,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</w:rPr>
                <m:t xml:space="preserve"> φ</m:t>
              </m:r>
            </m:e>
            <m:sub>
              <m:r>
                <w:rPr>
                  <w:rFonts w:ascii="Cambria Math" w:eastAsiaTheme="minorEastAsia" w:hAnsi="Cambria Math"/>
                  <w:sz w:val="28"/>
                </w:rPr>
                <m:t>3</m:t>
              </m:r>
            </m:sub>
          </m:sSub>
          <m:r>
            <w:rPr>
              <w:rFonts w:ascii="Cambria Math" w:eastAsiaTheme="minorEastAsia" w:hAnsi="Cambria Math"/>
              <w:sz w:val="28"/>
            </w:rPr>
            <m:t xml:space="preserve"> :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s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</w:rPr>
                      <m:t>t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  <w:sz w:val="28"/>
            </w:rPr>
            <m:t xml:space="preserve">→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</w:rPr>
                <m:t>r</m:t>
              </m:r>
            </m:e>
          </m:d>
          <m:r>
            <w:rPr>
              <w:rFonts w:ascii="Cambria Math" w:eastAsiaTheme="minorEastAsia" w:hAnsi="Cambria Math"/>
              <w:sz w:val="28"/>
            </w:rPr>
            <m:t xml:space="preserve"> </m:t>
          </m:r>
          <m:r>
            <w:rPr>
              <w:rFonts w:ascii="Cambria Math" w:eastAsiaTheme="minorEastAsia" w:hAnsi="Cambria Math" w:cs="Arial"/>
              <w:sz w:val="28"/>
            </w:rPr>
            <m:t xml:space="preserve">ϵ </m:t>
          </m:r>
          <m:r>
            <w:rPr>
              <w:rFonts w:ascii="Cambria Math" w:eastAsiaTheme="minorEastAsia" w:hAnsi="Cambria Math"/>
              <w:sz w:val="28"/>
            </w:rPr>
            <m:t>R</m:t>
          </m:r>
        </m:oMath>
      </m:oMathPara>
    </w:p>
    <w:p w:rsidR="009D1F5E" w:rsidRPr="00894387" w:rsidRDefault="009D1F5E" w:rsidP="00894387">
      <w:pPr>
        <w:rPr>
          <w:rFonts w:eastAsiaTheme="minorEastAsia"/>
        </w:rPr>
      </w:pPr>
    </w:p>
    <w:sectPr w:rsidR="009D1F5E" w:rsidRPr="00894387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399"/>
    <w:multiLevelType w:val="hybridMultilevel"/>
    <w:tmpl w:val="026681DE"/>
    <w:lvl w:ilvl="0" w:tplc="258A886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830DE"/>
    <w:multiLevelType w:val="hybridMultilevel"/>
    <w:tmpl w:val="E1761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10D42"/>
    <w:multiLevelType w:val="hybridMultilevel"/>
    <w:tmpl w:val="CBE6B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107ED"/>
    <w:multiLevelType w:val="hybridMultilevel"/>
    <w:tmpl w:val="CBE6B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407411"/>
    <w:rsid w:val="00010818"/>
    <w:rsid w:val="0009487B"/>
    <w:rsid w:val="000A083F"/>
    <w:rsid w:val="000A679B"/>
    <w:rsid w:val="000B5008"/>
    <w:rsid w:val="000F5DE4"/>
    <w:rsid w:val="000F7941"/>
    <w:rsid w:val="00114952"/>
    <w:rsid w:val="00171FD9"/>
    <w:rsid w:val="001933E4"/>
    <w:rsid w:val="001B39F0"/>
    <w:rsid w:val="00214506"/>
    <w:rsid w:val="00215D5B"/>
    <w:rsid w:val="00215D69"/>
    <w:rsid w:val="002177D3"/>
    <w:rsid w:val="002200E2"/>
    <w:rsid w:val="002630D3"/>
    <w:rsid w:val="00283E9B"/>
    <w:rsid w:val="00286E2C"/>
    <w:rsid w:val="002A2189"/>
    <w:rsid w:val="002A5F39"/>
    <w:rsid w:val="002F670A"/>
    <w:rsid w:val="0033605E"/>
    <w:rsid w:val="0035764C"/>
    <w:rsid w:val="00357EEA"/>
    <w:rsid w:val="00394444"/>
    <w:rsid w:val="003E3771"/>
    <w:rsid w:val="003F36F3"/>
    <w:rsid w:val="00407411"/>
    <w:rsid w:val="00436A2F"/>
    <w:rsid w:val="004459BD"/>
    <w:rsid w:val="0045223C"/>
    <w:rsid w:val="004677E9"/>
    <w:rsid w:val="004C4A13"/>
    <w:rsid w:val="004E28CD"/>
    <w:rsid w:val="004F1B38"/>
    <w:rsid w:val="004F45F1"/>
    <w:rsid w:val="00523848"/>
    <w:rsid w:val="0054306A"/>
    <w:rsid w:val="005546F5"/>
    <w:rsid w:val="005833F8"/>
    <w:rsid w:val="005E388A"/>
    <w:rsid w:val="006240F8"/>
    <w:rsid w:val="006366FF"/>
    <w:rsid w:val="006820C2"/>
    <w:rsid w:val="0069783E"/>
    <w:rsid w:val="006A67BD"/>
    <w:rsid w:val="006E1C56"/>
    <w:rsid w:val="007075B5"/>
    <w:rsid w:val="00740442"/>
    <w:rsid w:val="00763E2A"/>
    <w:rsid w:val="00784B9C"/>
    <w:rsid w:val="007D50CB"/>
    <w:rsid w:val="007E2BBA"/>
    <w:rsid w:val="007E3E44"/>
    <w:rsid w:val="008102B0"/>
    <w:rsid w:val="00894387"/>
    <w:rsid w:val="008B0307"/>
    <w:rsid w:val="008C763F"/>
    <w:rsid w:val="008F1A50"/>
    <w:rsid w:val="00902C42"/>
    <w:rsid w:val="009233F0"/>
    <w:rsid w:val="009378FE"/>
    <w:rsid w:val="00946B47"/>
    <w:rsid w:val="009A3D4A"/>
    <w:rsid w:val="009D1F5E"/>
    <w:rsid w:val="009D2F90"/>
    <w:rsid w:val="00A4308A"/>
    <w:rsid w:val="00A829CD"/>
    <w:rsid w:val="00AB0AF0"/>
    <w:rsid w:val="00AB5C62"/>
    <w:rsid w:val="00AC04B7"/>
    <w:rsid w:val="00AC7CB8"/>
    <w:rsid w:val="00AF3006"/>
    <w:rsid w:val="00B11918"/>
    <w:rsid w:val="00B13AF6"/>
    <w:rsid w:val="00B40423"/>
    <w:rsid w:val="00B41859"/>
    <w:rsid w:val="00B63C6E"/>
    <w:rsid w:val="00BB4018"/>
    <w:rsid w:val="00C160B8"/>
    <w:rsid w:val="00C17EFB"/>
    <w:rsid w:val="00CB1E0F"/>
    <w:rsid w:val="00CC138C"/>
    <w:rsid w:val="00CC5D71"/>
    <w:rsid w:val="00D248F6"/>
    <w:rsid w:val="00D261A5"/>
    <w:rsid w:val="00D660CE"/>
    <w:rsid w:val="00D673FE"/>
    <w:rsid w:val="00D81251"/>
    <w:rsid w:val="00DC3DB9"/>
    <w:rsid w:val="00E26B27"/>
    <w:rsid w:val="00E27BA1"/>
    <w:rsid w:val="00E3504E"/>
    <w:rsid w:val="00E67564"/>
    <w:rsid w:val="00E70808"/>
    <w:rsid w:val="00E84F1B"/>
    <w:rsid w:val="00E854E5"/>
    <w:rsid w:val="00EB35E1"/>
    <w:rsid w:val="00F11B43"/>
    <w:rsid w:val="00F5073A"/>
    <w:rsid w:val="00FD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CC13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3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388C-AD88-41CB-9EE1-0339B717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359</Words>
  <Characters>1978</Characters>
  <Application>Microsoft Office Word</Application>
  <DocSecurity>0</DocSecurity>
  <Lines>16</Lines>
  <Paragraphs>4</Paragraphs>
  <ScaleCrop>false</ScaleCrop>
  <Company>EISTI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97</cp:revision>
  <dcterms:created xsi:type="dcterms:W3CDTF">2010-03-09T10:01:00Z</dcterms:created>
  <dcterms:modified xsi:type="dcterms:W3CDTF">2010-03-30T09:41:00Z</dcterms:modified>
</cp:coreProperties>
</file>