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0CE" w:rsidRDefault="004B40CE"/>
    <w:p w:rsidR="004B40CE" w:rsidRDefault="004B40CE"/>
    <w:p w:rsidR="004B40CE" w:rsidRDefault="004B40CE" w:rsidP="004B40CE">
      <w:pPr>
        <w:jc w:val="center"/>
        <w:rPr>
          <w:b/>
        </w:rPr>
      </w:pPr>
      <w:r w:rsidRPr="004B40CE">
        <w:rPr>
          <w:b/>
        </w:rPr>
        <w:t>LES AMORTISSEMENTS</w:t>
      </w:r>
      <w:r w:rsidR="00D00A96">
        <w:rPr>
          <w:b/>
        </w:rPr>
        <w:t xml:space="preserve"> (2/2)</w:t>
      </w:r>
    </w:p>
    <w:p w:rsidR="004B40CE" w:rsidRDefault="004B40CE" w:rsidP="004B40CE">
      <w:pPr>
        <w:jc w:val="center"/>
        <w:rPr>
          <w:b/>
        </w:rPr>
      </w:pPr>
    </w:p>
    <w:p w:rsidR="004B40CE" w:rsidRDefault="004B40CE" w:rsidP="004B40CE">
      <w:pPr>
        <w:rPr>
          <w:b/>
        </w:rPr>
      </w:pPr>
    </w:p>
    <w:p w:rsidR="00285CF4" w:rsidRDefault="00285CF4" w:rsidP="004B40CE"/>
    <w:p w:rsidR="00285CF4" w:rsidRPr="00BE73A3" w:rsidRDefault="00285CF4" w:rsidP="004B40CE">
      <w:pPr>
        <w:rPr>
          <w:b/>
          <w:sz w:val="28"/>
          <w:u w:val="single"/>
        </w:rPr>
      </w:pPr>
      <w:r w:rsidRPr="00BE73A3">
        <w:rPr>
          <w:b/>
          <w:sz w:val="28"/>
          <w:u w:val="single"/>
        </w:rPr>
        <w:t>5</w:t>
      </w:r>
      <w:r w:rsidRPr="00BE73A3">
        <w:rPr>
          <w:b/>
          <w:sz w:val="28"/>
          <w:u w:val="single"/>
          <w:vertAlign w:val="superscript"/>
        </w:rPr>
        <w:t>ème</w:t>
      </w:r>
      <w:r w:rsidRPr="00BE73A3">
        <w:rPr>
          <w:b/>
          <w:sz w:val="28"/>
          <w:u w:val="single"/>
        </w:rPr>
        <w:t xml:space="preserve"> exercice</w:t>
      </w:r>
    </w:p>
    <w:p w:rsidR="00285CF4" w:rsidRPr="00BE73A3" w:rsidRDefault="00285CF4" w:rsidP="004B40CE">
      <w:pPr>
        <w:rPr>
          <w:sz w:val="28"/>
        </w:rPr>
      </w:pPr>
    </w:p>
    <w:p w:rsidR="004B40CE" w:rsidRPr="00BE73A3" w:rsidRDefault="00F658F5" w:rsidP="004B40CE">
      <w:pPr>
        <w:rPr>
          <w:sz w:val="28"/>
        </w:rPr>
      </w:pPr>
      <w:r>
        <w:rPr>
          <w:sz w:val="28"/>
        </w:rPr>
        <w:t xml:space="preserve">La société TULIPE achète un véhicule de tourisme </w:t>
      </w:r>
      <w:r w:rsidR="00285CF4" w:rsidRPr="00BE73A3">
        <w:rPr>
          <w:sz w:val="28"/>
        </w:rPr>
        <w:t xml:space="preserve">226 530 </w:t>
      </w:r>
      <w:r w:rsidR="004B40CE" w:rsidRPr="00BE73A3">
        <w:rPr>
          <w:sz w:val="28"/>
        </w:rPr>
        <w:t xml:space="preserve"> </w:t>
      </w:r>
      <w:r w:rsidR="00BE73A3">
        <w:rPr>
          <w:sz w:val="28"/>
        </w:rPr>
        <w:t xml:space="preserve">€ </w:t>
      </w:r>
      <w:r w:rsidR="004B40CE" w:rsidRPr="00BE73A3">
        <w:rPr>
          <w:sz w:val="28"/>
        </w:rPr>
        <w:t>le 1</w:t>
      </w:r>
      <w:r w:rsidR="004B40CE" w:rsidRPr="00BE73A3">
        <w:rPr>
          <w:sz w:val="28"/>
          <w:vertAlign w:val="superscript"/>
        </w:rPr>
        <w:t>er</w:t>
      </w:r>
      <w:r w:rsidR="00DD1C2E">
        <w:rPr>
          <w:sz w:val="28"/>
        </w:rPr>
        <w:t xml:space="preserve"> janvier 20.</w:t>
      </w:r>
      <w:r w:rsidR="004B40CE" w:rsidRPr="00BE73A3">
        <w:rPr>
          <w:sz w:val="28"/>
        </w:rPr>
        <w:t xml:space="preserve"> .Cette immobilisation sera mise en service le 1</w:t>
      </w:r>
      <w:r w:rsidR="004B40CE" w:rsidRPr="00BE73A3">
        <w:rPr>
          <w:sz w:val="28"/>
          <w:vertAlign w:val="superscript"/>
        </w:rPr>
        <w:t>er</w:t>
      </w:r>
      <w:r w:rsidR="004B40CE" w:rsidRPr="00BE73A3">
        <w:rPr>
          <w:sz w:val="28"/>
        </w:rPr>
        <w:t xml:space="preserve"> mars et sera amortie linéairement </w:t>
      </w:r>
      <w:r w:rsidR="00285CF4" w:rsidRPr="00BE73A3">
        <w:rPr>
          <w:sz w:val="28"/>
        </w:rPr>
        <w:t>sur 5 ans.</w:t>
      </w:r>
      <w:r w:rsidR="00BE73A3">
        <w:rPr>
          <w:sz w:val="28"/>
        </w:rPr>
        <w:t xml:space="preserve"> Elle pense la revendre 16 530 € au bout des 5 ans.</w:t>
      </w:r>
    </w:p>
    <w:p w:rsidR="00285CF4" w:rsidRPr="00BE73A3" w:rsidRDefault="00285CF4" w:rsidP="004B40CE">
      <w:pPr>
        <w:rPr>
          <w:sz w:val="28"/>
        </w:rPr>
      </w:pPr>
      <w:r w:rsidRPr="00BE73A3">
        <w:rPr>
          <w:sz w:val="28"/>
        </w:rPr>
        <w:t>Construire le tableau d’amortissement.</w:t>
      </w:r>
      <w:r w:rsidR="00F658F5">
        <w:rPr>
          <w:sz w:val="28"/>
        </w:rPr>
        <w:t xml:space="preserve"> </w:t>
      </w:r>
    </w:p>
    <w:p w:rsidR="00493FCF" w:rsidRPr="00BE73A3" w:rsidRDefault="00493FCF" w:rsidP="004B40CE">
      <w:pPr>
        <w:rPr>
          <w:sz w:val="28"/>
        </w:rPr>
      </w:pPr>
    </w:p>
    <w:p w:rsidR="00493FCF" w:rsidRPr="00BE73A3" w:rsidRDefault="00493FCF" w:rsidP="004B40CE">
      <w:pPr>
        <w:rPr>
          <w:b/>
          <w:sz w:val="28"/>
          <w:u w:val="single"/>
        </w:rPr>
      </w:pPr>
      <w:r w:rsidRPr="00BE73A3">
        <w:rPr>
          <w:b/>
          <w:sz w:val="28"/>
          <w:u w:val="single"/>
        </w:rPr>
        <w:t>6</w:t>
      </w:r>
      <w:r w:rsidRPr="00BE73A3">
        <w:rPr>
          <w:b/>
          <w:sz w:val="28"/>
          <w:u w:val="single"/>
          <w:vertAlign w:val="superscript"/>
        </w:rPr>
        <w:t>ème</w:t>
      </w:r>
      <w:r w:rsidRPr="00BE73A3">
        <w:rPr>
          <w:b/>
          <w:sz w:val="28"/>
          <w:u w:val="single"/>
        </w:rPr>
        <w:t xml:space="preserve"> exercice</w:t>
      </w:r>
    </w:p>
    <w:p w:rsidR="00493FCF" w:rsidRPr="00BE73A3" w:rsidRDefault="00493FCF" w:rsidP="004B40CE">
      <w:pPr>
        <w:rPr>
          <w:sz w:val="28"/>
        </w:rPr>
      </w:pPr>
    </w:p>
    <w:p w:rsidR="00493FCF" w:rsidRDefault="00493FCF" w:rsidP="004B40CE">
      <w:pPr>
        <w:rPr>
          <w:sz w:val="28"/>
        </w:rPr>
      </w:pPr>
      <w:r w:rsidRPr="00BE73A3">
        <w:rPr>
          <w:sz w:val="28"/>
        </w:rPr>
        <w:t>La société GERANIUM achète une machi</w:t>
      </w:r>
      <w:r w:rsidR="00F658F5">
        <w:rPr>
          <w:sz w:val="28"/>
        </w:rPr>
        <w:t xml:space="preserve">ne à commande numérique </w:t>
      </w:r>
      <w:r w:rsidRPr="00BE73A3">
        <w:rPr>
          <w:sz w:val="28"/>
        </w:rPr>
        <w:t>38 540 €</w:t>
      </w:r>
      <w:r w:rsidR="00F658F5">
        <w:rPr>
          <w:sz w:val="28"/>
        </w:rPr>
        <w:t xml:space="preserve"> HT (facture du 15 novembre 2009)</w:t>
      </w:r>
      <w:r w:rsidRPr="00BE73A3">
        <w:rPr>
          <w:sz w:val="28"/>
        </w:rPr>
        <w:t>. Elle est amortie sur 5 ans. L’exercice comptable va du 1</w:t>
      </w:r>
      <w:r w:rsidRPr="00BE73A3">
        <w:rPr>
          <w:sz w:val="28"/>
          <w:vertAlign w:val="superscript"/>
        </w:rPr>
        <w:t>er</w:t>
      </w:r>
      <w:r w:rsidRPr="00BE73A3">
        <w:rPr>
          <w:sz w:val="28"/>
        </w:rPr>
        <w:t xml:space="preserve"> avril au 31 mars.</w:t>
      </w:r>
    </w:p>
    <w:p w:rsidR="00F658F5" w:rsidRDefault="00F658F5" w:rsidP="004B40CE">
      <w:pPr>
        <w:rPr>
          <w:sz w:val="28"/>
        </w:rPr>
      </w:pPr>
    </w:p>
    <w:p w:rsidR="00F658F5" w:rsidRDefault="00F658F5" w:rsidP="004B40CE">
      <w:pPr>
        <w:rPr>
          <w:sz w:val="28"/>
        </w:rPr>
      </w:pPr>
      <w:r>
        <w:rPr>
          <w:sz w:val="28"/>
        </w:rPr>
        <w:t>1</w:t>
      </w:r>
      <w:r w:rsidRPr="00F658F5">
        <w:rPr>
          <w:sz w:val="28"/>
          <w:vertAlign w:val="superscript"/>
        </w:rPr>
        <w:t>ère</w:t>
      </w:r>
      <w:r>
        <w:rPr>
          <w:sz w:val="28"/>
        </w:rPr>
        <w:t xml:space="preserve"> hypothèse : l’amortissement est linéaire, construire le tableau.</w:t>
      </w:r>
    </w:p>
    <w:p w:rsidR="00F658F5" w:rsidRDefault="00F658F5" w:rsidP="004B40CE">
      <w:pPr>
        <w:rPr>
          <w:sz w:val="28"/>
        </w:rPr>
      </w:pPr>
    </w:p>
    <w:p w:rsidR="00F658F5" w:rsidRDefault="00F658F5" w:rsidP="00D06496">
      <w:pPr>
        <w:rPr>
          <w:sz w:val="28"/>
        </w:rPr>
      </w:pPr>
      <w:r>
        <w:rPr>
          <w:sz w:val="28"/>
        </w:rPr>
        <w:t>2</w:t>
      </w:r>
      <w:r w:rsidRPr="00F658F5">
        <w:rPr>
          <w:sz w:val="28"/>
          <w:vertAlign w:val="superscript"/>
        </w:rPr>
        <w:t>ème</w:t>
      </w:r>
      <w:r>
        <w:rPr>
          <w:sz w:val="28"/>
        </w:rPr>
        <w:t xml:space="preserve"> hypothèse : Cette machine a une capacité de production de 100 000 unités.</w:t>
      </w:r>
    </w:p>
    <w:p w:rsidR="00F658F5" w:rsidRDefault="00F658F5" w:rsidP="00D06496">
      <w:pPr>
        <w:rPr>
          <w:sz w:val="28"/>
        </w:rPr>
      </w:pPr>
      <w:r>
        <w:rPr>
          <w:sz w:val="28"/>
        </w:rPr>
        <w:t xml:space="preserve">Les prévisions de production sont les suivantes : </w:t>
      </w:r>
    </w:p>
    <w:p w:rsidR="00F658F5" w:rsidRDefault="00F658F5" w:rsidP="00D06496">
      <w:pPr>
        <w:rPr>
          <w:sz w:val="28"/>
        </w:rPr>
      </w:pPr>
      <w:r>
        <w:rPr>
          <w:sz w:val="28"/>
        </w:rPr>
        <w:t>1</w:t>
      </w:r>
      <w:r w:rsidRPr="00F658F5">
        <w:rPr>
          <w:sz w:val="28"/>
          <w:vertAlign w:val="superscript"/>
        </w:rPr>
        <w:t>er</w:t>
      </w:r>
      <w:r>
        <w:rPr>
          <w:sz w:val="28"/>
        </w:rPr>
        <w:t xml:space="preserve"> exercice (31 mars 2010) : 5 000 unités</w:t>
      </w:r>
    </w:p>
    <w:p w:rsidR="00F658F5" w:rsidRDefault="00F658F5" w:rsidP="00D06496">
      <w:pPr>
        <w:rPr>
          <w:sz w:val="28"/>
        </w:rPr>
      </w:pPr>
      <w:r>
        <w:rPr>
          <w:sz w:val="28"/>
        </w:rPr>
        <w:t>2</w:t>
      </w:r>
      <w:r w:rsidRPr="00F658F5">
        <w:rPr>
          <w:sz w:val="28"/>
          <w:vertAlign w:val="superscript"/>
        </w:rPr>
        <w:t>ème</w:t>
      </w:r>
      <w:r>
        <w:rPr>
          <w:sz w:val="28"/>
        </w:rPr>
        <w:t xml:space="preserve"> au 5</w:t>
      </w:r>
      <w:r w:rsidRPr="00F658F5">
        <w:rPr>
          <w:sz w:val="28"/>
          <w:vertAlign w:val="superscript"/>
        </w:rPr>
        <w:t>ème</w:t>
      </w:r>
      <w:r>
        <w:rPr>
          <w:sz w:val="28"/>
        </w:rPr>
        <w:t xml:space="preserve"> </w:t>
      </w:r>
      <w:proofErr w:type="gramStart"/>
      <w:r>
        <w:rPr>
          <w:sz w:val="28"/>
        </w:rPr>
        <w:t>exercice  :</w:t>
      </w:r>
      <w:proofErr w:type="gramEnd"/>
      <w:r>
        <w:rPr>
          <w:sz w:val="28"/>
        </w:rPr>
        <w:t xml:space="preserve">  20 000 unités par an</w:t>
      </w:r>
    </w:p>
    <w:p w:rsidR="00F658F5" w:rsidRDefault="00F658F5" w:rsidP="00D06496">
      <w:pPr>
        <w:rPr>
          <w:sz w:val="28"/>
        </w:rPr>
      </w:pPr>
      <w:r>
        <w:rPr>
          <w:sz w:val="28"/>
        </w:rPr>
        <w:t>6</w:t>
      </w:r>
      <w:r w:rsidRPr="00F658F5">
        <w:rPr>
          <w:sz w:val="28"/>
          <w:vertAlign w:val="superscript"/>
        </w:rPr>
        <w:t>ème</w:t>
      </w:r>
      <w:r>
        <w:rPr>
          <w:sz w:val="28"/>
        </w:rPr>
        <w:t xml:space="preserve"> exercice : 15 000 unités </w:t>
      </w:r>
    </w:p>
    <w:p w:rsidR="000C0C6D" w:rsidRDefault="000C0C6D" w:rsidP="00D06496">
      <w:pPr>
        <w:rPr>
          <w:sz w:val="28"/>
        </w:rPr>
      </w:pPr>
      <w:r>
        <w:rPr>
          <w:sz w:val="28"/>
        </w:rPr>
        <w:t>Construire le tableau d’amortissement.</w:t>
      </w:r>
    </w:p>
    <w:p w:rsidR="000C0C6D" w:rsidRPr="00BE73A3" w:rsidRDefault="000C0C6D" w:rsidP="00D06496">
      <w:pPr>
        <w:rPr>
          <w:sz w:val="28"/>
        </w:rPr>
      </w:pPr>
    </w:p>
    <w:p w:rsidR="00D06496" w:rsidRPr="00BE73A3" w:rsidRDefault="00D06496" w:rsidP="004B40CE">
      <w:pPr>
        <w:rPr>
          <w:sz w:val="28"/>
        </w:rPr>
      </w:pPr>
    </w:p>
    <w:p w:rsidR="00EA478D" w:rsidRPr="00BE73A3" w:rsidRDefault="00EA478D" w:rsidP="004B40CE">
      <w:pPr>
        <w:rPr>
          <w:sz w:val="28"/>
        </w:rPr>
      </w:pPr>
    </w:p>
    <w:p w:rsidR="00EA478D" w:rsidRPr="00493FCF" w:rsidRDefault="00EA478D" w:rsidP="004B40CE"/>
    <w:sectPr w:rsidR="00EA478D" w:rsidRPr="00493FCF" w:rsidSect="00BE73A3">
      <w:pgSz w:w="11906" w:h="16838"/>
      <w:pgMar w:top="1440" w:right="2880" w:bottom="1440" w:left="28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4B40CE"/>
    <w:rsid w:val="000C0C6D"/>
    <w:rsid w:val="00285CF4"/>
    <w:rsid w:val="002F18A0"/>
    <w:rsid w:val="00363BB4"/>
    <w:rsid w:val="00377291"/>
    <w:rsid w:val="00493FCF"/>
    <w:rsid w:val="004B40CE"/>
    <w:rsid w:val="00560D37"/>
    <w:rsid w:val="00695D82"/>
    <w:rsid w:val="00770D7E"/>
    <w:rsid w:val="00897D04"/>
    <w:rsid w:val="009A7F2B"/>
    <w:rsid w:val="00BE73A3"/>
    <w:rsid w:val="00CC4461"/>
    <w:rsid w:val="00D00A96"/>
    <w:rsid w:val="00D06496"/>
    <w:rsid w:val="00DD1C2E"/>
    <w:rsid w:val="00E90D95"/>
    <w:rsid w:val="00EA478D"/>
    <w:rsid w:val="00F32C32"/>
    <w:rsid w:val="00F658F5"/>
    <w:rsid w:val="00FE1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F18A0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LES AMORTISSEMENTS</vt:lpstr>
    </vt:vector>
  </TitlesOfParts>
  <Company>EISTI</Company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AMORTISSEMENTS</dc:title>
  <dc:creator>ms</dc:creator>
  <cp:lastModifiedBy>Administrateur</cp:lastModifiedBy>
  <cp:revision>4</cp:revision>
  <cp:lastPrinted>2010-11-25T12:07:00Z</cp:lastPrinted>
  <dcterms:created xsi:type="dcterms:W3CDTF">2010-11-15T13:02:00Z</dcterms:created>
  <dcterms:modified xsi:type="dcterms:W3CDTF">2010-11-25T12:19:00Z</dcterms:modified>
</cp:coreProperties>
</file>