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EDE" w:rsidRDefault="003D596B">
      <w:r>
        <w:t>Table ParcoursProfessionnel</w:t>
      </w:r>
    </w:p>
    <w:p w:rsidR="003D596B" w:rsidRDefault="003D596B">
      <w:r>
        <w:t>Cette table permet a l’utilisateur de notre réseau social d’afficher son parcours professionnel, à travers le nom de l’entreprise dans laquelle il a travailler, le pays , la ville , ainsi que la période pendant laquelle il a travaillé dans cette entreprise.</w:t>
      </w:r>
    </w:p>
    <w:p w:rsidR="003D596B" w:rsidRDefault="003D596B">
      <w:r>
        <w:t>Table ParcoursScolaire</w:t>
      </w:r>
    </w:p>
    <w:p w:rsidR="003D596B" w:rsidRDefault="003D596B">
      <w:r>
        <w:t>Cette table permet a l’utilisateur de notre réseau social d’afficher son parcours scolaire à travers le nom de l’établissement, la ville , le pays , ainsi que la période pendant laquelle il a fréquenté l’établissement.</w:t>
      </w:r>
    </w:p>
    <w:p w:rsidR="003D596B" w:rsidRDefault="003D596B">
      <w:r>
        <w:t>Table Message</w:t>
      </w:r>
    </w:p>
    <w:p w:rsidR="003D596B" w:rsidRDefault="003D596B">
      <w:r>
        <w:t>Cette table contient les messages échangés entre deux amis. Il contient le libellé du message, l’heure ainsi que l’année du message.</w:t>
      </w:r>
    </w:p>
    <w:p w:rsidR="003D596B" w:rsidRDefault="003D596B">
      <w:r>
        <w:t>Table Conversation</w:t>
      </w:r>
    </w:p>
    <w:p w:rsidR="003D596B" w:rsidRDefault="003D596B">
      <w:r>
        <w:t>Cette table permet un regroupement de message de manière a obtenir une conversation. Elle contient donc une clé étrangère référant sur la table Message.</w:t>
      </w:r>
    </w:p>
    <w:p w:rsidR="003D596B" w:rsidRDefault="003D596B">
      <w:r>
        <w:t>Table Amis</w:t>
      </w:r>
    </w:p>
    <w:p w:rsidR="003D596B" w:rsidRDefault="003D596B">
      <w:r>
        <w:t xml:space="preserve">2 personnes utilisant le même réseau social </w:t>
      </w:r>
      <w:r w:rsidR="00D2149A">
        <w:t>peuvent être amis . Elle contient donc une clé étrangère référant sur la table personne ainsi qu’un statut permettant de savoir si la relation est «  unidectionnelle » ( l’autre utilisateur n’a pas encore accepter la demande en ajout d’amis )ou «  bidirectionnelle » ( les deux utilisateurs sont mutuellement amis ).</w:t>
      </w:r>
    </w:p>
    <w:sectPr w:rsidR="003D596B" w:rsidSect="00FE5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compat/>
  <w:rsids>
    <w:rsidRoot w:val="003D596B"/>
    <w:rsid w:val="003D596B"/>
    <w:rsid w:val="00D2149A"/>
    <w:rsid w:val="00FE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E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2011-06-14T16:27:00Z</dcterms:created>
  <dcterms:modified xsi:type="dcterms:W3CDTF">2011-06-14T16:40:00Z</dcterms:modified>
</cp:coreProperties>
</file>