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7BC6" w:rsidRPr="00CC7BC6" w:rsidRDefault="00CC7BC6" w:rsidP="00CC7BC6">
      <w:pPr>
        <w:pStyle w:val="Titre"/>
      </w:pPr>
      <w:r w:rsidRPr="00CC7BC6">
        <w:t xml:space="preserve">Projet des Parcours GSI et SIE </w:t>
      </w:r>
    </w:p>
    <w:p w:rsidR="00CC7BC6" w:rsidRPr="00CC7BC6" w:rsidRDefault="00CC7BC6" w:rsidP="00CC7BC6">
      <w:pPr>
        <w:pStyle w:val="Sous-titre"/>
        <w:rPr>
          <w:sz w:val="18"/>
          <w:szCs w:val="18"/>
        </w:rPr>
      </w:pPr>
      <w:r w:rsidRPr="00CC7BC6">
        <w:rPr>
          <w:sz w:val="18"/>
          <w:szCs w:val="18"/>
        </w:rPr>
        <w:t xml:space="preserve">GSI : Génie des Systèmes d’Information </w:t>
      </w:r>
    </w:p>
    <w:p w:rsidR="00CC7BC6" w:rsidRPr="00CC7BC6" w:rsidRDefault="00CC7BC6" w:rsidP="00CC7BC6">
      <w:pPr>
        <w:pStyle w:val="Sous-titre"/>
        <w:rPr>
          <w:sz w:val="18"/>
          <w:szCs w:val="18"/>
        </w:rPr>
      </w:pPr>
      <w:r w:rsidRPr="00CC7BC6">
        <w:rPr>
          <w:sz w:val="18"/>
          <w:szCs w:val="18"/>
        </w:rPr>
        <w:t>SIE : Système d’Information d’Entreprise</w:t>
      </w:r>
    </w:p>
    <w:p w:rsidR="00CC7BC6" w:rsidRPr="00CC7BC6" w:rsidRDefault="00CC7BC6" w:rsidP="00CC7BC6">
      <w:pPr>
        <w:pStyle w:val="Titre1"/>
        <w:jc w:val="center"/>
        <w:rPr>
          <w:sz w:val="40"/>
          <w:szCs w:val="40"/>
          <w:u w:val="single"/>
        </w:rPr>
      </w:pPr>
      <w:r w:rsidRPr="00CC7BC6">
        <w:rPr>
          <w:sz w:val="40"/>
          <w:szCs w:val="40"/>
          <w:u w:val="single"/>
        </w:rPr>
        <w:t>Rapport jour 1</w:t>
      </w:r>
    </w:p>
    <w:p w:rsidR="00CC7BC6" w:rsidRDefault="00CC7BC6"/>
    <w:p w:rsidR="00CC7BC6" w:rsidRDefault="00027E19" w:rsidP="00027E19">
      <w:pPr>
        <w:pStyle w:val="Titre2"/>
      </w:pPr>
      <w:r>
        <w:t>I - Présentation du projet</w:t>
      </w:r>
    </w:p>
    <w:p w:rsidR="00CC7BC6" w:rsidRDefault="00CC7BC6"/>
    <w:p w:rsidR="00027E19" w:rsidRDefault="00027E19" w:rsidP="00027E19">
      <w:pPr>
        <w:pStyle w:val="Default"/>
        <w:rPr>
          <w:rFonts w:asciiTheme="majorHAnsi" w:hAnsiTheme="majorHAnsi" w:cs="Calibri"/>
        </w:rPr>
      </w:pPr>
      <w:r>
        <w:t xml:space="preserve">Pour ce projet, nous devons créer un réseau social classique qu’on peut assimiler à une structure sociale dynamique se modélisant par des sommets et des arrêtes. Ces sommets modélisent généralement des personnes et/ou </w:t>
      </w:r>
      <w:r>
        <w:rPr>
          <w:rFonts w:asciiTheme="majorHAnsi" w:hAnsiTheme="majorHAnsi"/>
        </w:rPr>
        <w:t>des organis</w:t>
      </w:r>
      <w:r w:rsidRPr="00027E19">
        <w:rPr>
          <w:rFonts w:asciiTheme="majorHAnsi" w:hAnsiTheme="majorHAnsi"/>
        </w:rPr>
        <w:t xml:space="preserve">ations et sont reliés entre eux </w:t>
      </w:r>
      <w:r w:rsidRPr="00027E19">
        <w:rPr>
          <w:rFonts w:asciiTheme="majorHAnsi" w:hAnsiTheme="majorHAnsi" w:cs="Calibri"/>
        </w:rPr>
        <w:t xml:space="preserve"> par des interactions sociales (professionnel, amical).</w:t>
      </w:r>
    </w:p>
    <w:p w:rsidR="00027E19" w:rsidRDefault="00027E19" w:rsidP="00027E19">
      <w:pPr>
        <w:pStyle w:val="Default"/>
        <w:rPr>
          <w:rFonts w:asciiTheme="majorHAnsi" w:hAnsiTheme="majorHAnsi" w:cs="Calibri"/>
        </w:rPr>
      </w:pPr>
    </w:p>
    <w:p w:rsidR="00027E19" w:rsidRDefault="00027E19" w:rsidP="00027E19">
      <w:pPr>
        <w:pStyle w:val="Default"/>
        <w:rPr>
          <w:rFonts w:asciiTheme="majorHAnsi" w:hAnsiTheme="majorHAnsi" w:cs="Calibri"/>
        </w:rPr>
      </w:pPr>
      <w:r>
        <w:rPr>
          <w:rFonts w:asciiTheme="majorHAnsi" w:hAnsiTheme="majorHAnsi" w:cs="Calibri"/>
        </w:rPr>
        <w:t>Sur le schéma ci-dessous, on peut observer l’architecture d’un site web</w:t>
      </w:r>
      <w:r w:rsidR="00C314DC">
        <w:rPr>
          <w:rFonts w:asciiTheme="majorHAnsi" w:hAnsiTheme="majorHAnsi" w:cs="Calibri"/>
        </w:rPr>
        <w:t xml:space="preserve"> pour un réseau social. La partie encadré</w:t>
      </w:r>
      <w:r w:rsidR="007F6604">
        <w:rPr>
          <w:rFonts w:asciiTheme="majorHAnsi" w:hAnsiTheme="majorHAnsi" w:cs="Calibri"/>
        </w:rPr>
        <w:t>e</w:t>
      </w:r>
      <w:r w:rsidR="00C314DC">
        <w:rPr>
          <w:rFonts w:asciiTheme="majorHAnsi" w:hAnsiTheme="majorHAnsi" w:cs="Calibri"/>
        </w:rPr>
        <w:t xml:space="preserve"> représente le cahier des charges de ce projet.</w:t>
      </w:r>
    </w:p>
    <w:p w:rsidR="00C314DC" w:rsidRDefault="00C314DC" w:rsidP="00027E19">
      <w:pPr>
        <w:pStyle w:val="Default"/>
        <w:rPr>
          <w:rFonts w:asciiTheme="majorHAnsi" w:hAnsiTheme="majorHAnsi" w:cs="Calibri"/>
        </w:rPr>
      </w:pPr>
    </w:p>
    <w:p w:rsidR="00C314DC" w:rsidRPr="00027E19" w:rsidRDefault="00C314DC" w:rsidP="00027E19">
      <w:pPr>
        <w:pStyle w:val="Default"/>
        <w:rPr>
          <w:rFonts w:asciiTheme="majorHAnsi" w:hAnsiTheme="majorHAnsi" w:cs="Calibri"/>
        </w:rPr>
      </w:pPr>
      <w:r>
        <w:rPr>
          <w:rFonts w:asciiTheme="majorHAnsi" w:hAnsiTheme="majorHAnsi" w:cs="Calibri"/>
          <w:noProof/>
          <w:lang w:eastAsia="fr-FR"/>
        </w:rPr>
        <w:drawing>
          <wp:inline distT="0" distB="0" distL="0" distR="0">
            <wp:extent cx="5753735" cy="1673225"/>
            <wp:effectExtent l="1905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5" cstate="print"/>
                    <a:srcRect/>
                    <a:stretch>
                      <a:fillRect/>
                    </a:stretch>
                  </pic:blipFill>
                  <pic:spPr bwMode="auto">
                    <a:xfrm>
                      <a:off x="0" y="0"/>
                      <a:ext cx="5753735" cy="1673225"/>
                    </a:xfrm>
                    <a:prstGeom prst="rect">
                      <a:avLst/>
                    </a:prstGeom>
                    <a:noFill/>
                    <a:ln w="9525">
                      <a:noFill/>
                      <a:miter lim="800000"/>
                      <a:headEnd/>
                      <a:tailEnd/>
                    </a:ln>
                  </pic:spPr>
                </pic:pic>
              </a:graphicData>
            </a:graphic>
          </wp:inline>
        </w:drawing>
      </w:r>
    </w:p>
    <w:p w:rsidR="00027E19" w:rsidRDefault="00027E19"/>
    <w:p w:rsidR="00C314DC" w:rsidRPr="00C314DC" w:rsidRDefault="00C314DC" w:rsidP="00C314DC">
      <w:pPr>
        <w:autoSpaceDE w:val="0"/>
        <w:autoSpaceDN w:val="0"/>
        <w:adjustRightInd w:val="0"/>
        <w:spacing w:after="0" w:line="240" w:lineRule="auto"/>
        <w:rPr>
          <w:rFonts w:ascii="Calibri" w:hAnsi="Calibri" w:cs="Calibri"/>
          <w:color w:val="000000"/>
          <w:sz w:val="24"/>
          <w:szCs w:val="24"/>
        </w:rPr>
      </w:pPr>
    </w:p>
    <w:p w:rsidR="00C314DC" w:rsidRDefault="007F6604" w:rsidP="00C314DC">
      <w:pPr>
        <w:autoSpaceDE w:val="0"/>
        <w:autoSpaceDN w:val="0"/>
        <w:adjustRightInd w:val="0"/>
        <w:spacing w:after="0" w:line="240" w:lineRule="auto"/>
        <w:rPr>
          <w:rFonts w:asciiTheme="majorHAnsi" w:hAnsiTheme="majorHAnsi" w:cs="Calibri"/>
          <w:color w:val="000000"/>
          <w:sz w:val="24"/>
          <w:szCs w:val="24"/>
        </w:rPr>
      </w:pPr>
      <w:r>
        <w:rPr>
          <w:rFonts w:asciiTheme="majorHAnsi" w:hAnsiTheme="majorHAnsi" w:cs="Calibri"/>
          <w:color w:val="000000"/>
          <w:sz w:val="24"/>
          <w:szCs w:val="24"/>
        </w:rPr>
        <w:t xml:space="preserve">Le projet </w:t>
      </w:r>
      <w:r w:rsidR="00C314DC" w:rsidRPr="00C314DC">
        <w:rPr>
          <w:rFonts w:asciiTheme="majorHAnsi" w:hAnsiTheme="majorHAnsi" w:cs="Calibri"/>
          <w:color w:val="000000"/>
          <w:sz w:val="24"/>
          <w:szCs w:val="24"/>
        </w:rPr>
        <w:t>consiste à développer une base de données et une librairie de gestion de réseau social qui pourront ensuite être utilisée</w:t>
      </w:r>
      <w:r>
        <w:rPr>
          <w:rFonts w:asciiTheme="majorHAnsi" w:hAnsiTheme="majorHAnsi" w:cs="Calibri"/>
          <w:color w:val="000000"/>
          <w:sz w:val="24"/>
          <w:szCs w:val="24"/>
        </w:rPr>
        <w:t>s</w:t>
      </w:r>
      <w:r w:rsidR="00C314DC" w:rsidRPr="00C314DC">
        <w:rPr>
          <w:rFonts w:asciiTheme="majorHAnsi" w:hAnsiTheme="majorHAnsi" w:cs="Calibri"/>
          <w:color w:val="000000"/>
          <w:sz w:val="24"/>
          <w:szCs w:val="24"/>
        </w:rPr>
        <w:t xml:space="preserve"> pour développer un site web dédié. Le projet est découpé en quatre parties : </w:t>
      </w:r>
    </w:p>
    <w:p w:rsidR="007F6604" w:rsidRPr="00C314DC" w:rsidRDefault="007F6604" w:rsidP="00C314DC">
      <w:pPr>
        <w:autoSpaceDE w:val="0"/>
        <w:autoSpaceDN w:val="0"/>
        <w:adjustRightInd w:val="0"/>
        <w:spacing w:after="0" w:line="240" w:lineRule="auto"/>
        <w:rPr>
          <w:rFonts w:asciiTheme="majorHAnsi" w:hAnsiTheme="majorHAnsi" w:cs="Calibri"/>
          <w:color w:val="000000"/>
          <w:sz w:val="24"/>
          <w:szCs w:val="24"/>
        </w:rPr>
      </w:pPr>
    </w:p>
    <w:p w:rsidR="00C314DC" w:rsidRDefault="00C314DC" w:rsidP="007F6604">
      <w:pPr>
        <w:pStyle w:val="Paragraphedeliste"/>
        <w:numPr>
          <w:ilvl w:val="0"/>
          <w:numId w:val="1"/>
        </w:numPr>
        <w:autoSpaceDE w:val="0"/>
        <w:autoSpaceDN w:val="0"/>
        <w:adjustRightInd w:val="0"/>
        <w:spacing w:after="58" w:line="240" w:lineRule="auto"/>
        <w:rPr>
          <w:rFonts w:asciiTheme="majorHAnsi" w:hAnsiTheme="majorHAnsi" w:cs="Calibri"/>
          <w:color w:val="000000"/>
          <w:sz w:val="24"/>
          <w:szCs w:val="24"/>
        </w:rPr>
      </w:pPr>
      <w:r w:rsidRPr="007F6604">
        <w:rPr>
          <w:rFonts w:asciiTheme="majorHAnsi" w:hAnsiTheme="majorHAnsi" w:cs="Calibri"/>
          <w:color w:val="000000"/>
          <w:sz w:val="24"/>
          <w:szCs w:val="24"/>
        </w:rPr>
        <w:t xml:space="preserve">Modélisation de la base de données : ce module permet de conserver les données relatives aux entités du réseau social et de leurs interactions. </w:t>
      </w:r>
    </w:p>
    <w:p w:rsidR="007F6604" w:rsidRPr="007F6604" w:rsidRDefault="007F6604" w:rsidP="007F6604">
      <w:pPr>
        <w:pStyle w:val="Paragraphedeliste"/>
        <w:autoSpaceDE w:val="0"/>
        <w:autoSpaceDN w:val="0"/>
        <w:adjustRightInd w:val="0"/>
        <w:spacing w:after="58" w:line="240" w:lineRule="auto"/>
        <w:rPr>
          <w:rFonts w:asciiTheme="majorHAnsi" w:hAnsiTheme="majorHAnsi" w:cs="Calibri"/>
          <w:color w:val="000000"/>
          <w:sz w:val="24"/>
          <w:szCs w:val="24"/>
        </w:rPr>
      </w:pPr>
    </w:p>
    <w:p w:rsidR="00C314DC" w:rsidRDefault="00C314DC" w:rsidP="00C314DC">
      <w:pPr>
        <w:pStyle w:val="Paragraphedeliste"/>
        <w:numPr>
          <w:ilvl w:val="0"/>
          <w:numId w:val="1"/>
        </w:numPr>
        <w:autoSpaceDE w:val="0"/>
        <w:autoSpaceDN w:val="0"/>
        <w:adjustRightInd w:val="0"/>
        <w:spacing w:after="58" w:line="240" w:lineRule="auto"/>
        <w:rPr>
          <w:rFonts w:asciiTheme="majorHAnsi" w:hAnsiTheme="majorHAnsi" w:cs="Calibri"/>
          <w:color w:val="000000"/>
          <w:sz w:val="24"/>
          <w:szCs w:val="24"/>
        </w:rPr>
      </w:pPr>
      <w:r w:rsidRPr="007F6604">
        <w:rPr>
          <w:rFonts w:asciiTheme="majorHAnsi" w:hAnsiTheme="majorHAnsi" w:cs="Calibri"/>
          <w:color w:val="000000"/>
          <w:sz w:val="24"/>
          <w:szCs w:val="24"/>
        </w:rPr>
        <w:t xml:space="preserve">Modèle objet : ce module permet de représenter les données de la base de données en mémoire vive sous la forme d’objets. </w:t>
      </w:r>
    </w:p>
    <w:p w:rsidR="007F6604" w:rsidRPr="007F6604" w:rsidRDefault="007F6604" w:rsidP="007F6604">
      <w:pPr>
        <w:pStyle w:val="Paragraphedeliste"/>
        <w:rPr>
          <w:rFonts w:asciiTheme="majorHAnsi" w:hAnsiTheme="majorHAnsi" w:cs="Calibri"/>
          <w:color w:val="000000"/>
          <w:sz w:val="24"/>
          <w:szCs w:val="24"/>
        </w:rPr>
      </w:pPr>
    </w:p>
    <w:p w:rsidR="00C314DC" w:rsidRDefault="00C314DC" w:rsidP="00C314DC">
      <w:pPr>
        <w:pStyle w:val="Paragraphedeliste"/>
        <w:numPr>
          <w:ilvl w:val="0"/>
          <w:numId w:val="1"/>
        </w:numPr>
        <w:autoSpaceDE w:val="0"/>
        <w:autoSpaceDN w:val="0"/>
        <w:adjustRightInd w:val="0"/>
        <w:spacing w:after="58" w:line="240" w:lineRule="auto"/>
        <w:rPr>
          <w:rFonts w:asciiTheme="majorHAnsi" w:hAnsiTheme="majorHAnsi" w:cs="Calibri"/>
          <w:color w:val="000000"/>
          <w:sz w:val="24"/>
          <w:szCs w:val="24"/>
        </w:rPr>
      </w:pPr>
      <w:r w:rsidRPr="007F6604">
        <w:rPr>
          <w:rFonts w:asciiTheme="majorHAnsi" w:hAnsiTheme="majorHAnsi" w:cs="Calibri"/>
          <w:color w:val="000000"/>
          <w:sz w:val="24"/>
          <w:szCs w:val="24"/>
        </w:rPr>
        <w:t xml:space="preserve">Fonctionnalités du modèle : ce module permet d’assurer le caractère dynamique du réseau en offrant des fonctionnalités de recherche et de modification du réseau social. </w:t>
      </w:r>
    </w:p>
    <w:p w:rsidR="007F6604" w:rsidRPr="007F6604" w:rsidRDefault="007F6604" w:rsidP="007F6604">
      <w:pPr>
        <w:pStyle w:val="Paragraphedeliste"/>
        <w:rPr>
          <w:rFonts w:asciiTheme="majorHAnsi" w:hAnsiTheme="majorHAnsi" w:cs="Calibri"/>
          <w:color w:val="000000"/>
          <w:sz w:val="24"/>
          <w:szCs w:val="24"/>
        </w:rPr>
      </w:pPr>
    </w:p>
    <w:p w:rsidR="00C314DC" w:rsidRPr="007F6604" w:rsidRDefault="00C314DC" w:rsidP="007F6604">
      <w:pPr>
        <w:pStyle w:val="Paragraphedeliste"/>
        <w:numPr>
          <w:ilvl w:val="0"/>
          <w:numId w:val="1"/>
        </w:numPr>
        <w:autoSpaceDE w:val="0"/>
        <w:autoSpaceDN w:val="0"/>
        <w:adjustRightInd w:val="0"/>
        <w:spacing w:after="58" w:line="240" w:lineRule="auto"/>
        <w:rPr>
          <w:rFonts w:asciiTheme="majorHAnsi" w:hAnsiTheme="majorHAnsi" w:cs="Calibri"/>
          <w:color w:val="000000"/>
          <w:sz w:val="24"/>
          <w:szCs w:val="24"/>
        </w:rPr>
      </w:pPr>
      <w:r w:rsidRPr="007F6604">
        <w:rPr>
          <w:rFonts w:asciiTheme="majorHAnsi" w:hAnsiTheme="majorHAnsi" w:cs="Calibri"/>
          <w:color w:val="000000"/>
          <w:sz w:val="24"/>
          <w:szCs w:val="24"/>
        </w:rPr>
        <w:lastRenderedPageBreak/>
        <w:t xml:space="preserve">Livraison du produit : empaqueter l’ensemble du projet (logiciel et documentation) pour le livrer au client et lui permettre de l’installer facilement sur ses machines. </w:t>
      </w:r>
    </w:p>
    <w:p w:rsidR="00C314DC" w:rsidRPr="00C314DC" w:rsidRDefault="00C314DC" w:rsidP="00C314DC">
      <w:pPr>
        <w:autoSpaceDE w:val="0"/>
        <w:autoSpaceDN w:val="0"/>
        <w:adjustRightInd w:val="0"/>
        <w:spacing w:after="0" w:line="240" w:lineRule="auto"/>
        <w:rPr>
          <w:rFonts w:asciiTheme="majorHAnsi" w:hAnsiTheme="majorHAnsi" w:cs="Calibri"/>
          <w:color w:val="000000"/>
          <w:sz w:val="24"/>
          <w:szCs w:val="24"/>
        </w:rPr>
      </w:pPr>
    </w:p>
    <w:p w:rsidR="00C314DC" w:rsidRDefault="007F6604" w:rsidP="007F6604">
      <w:pPr>
        <w:pStyle w:val="Titre2"/>
      </w:pPr>
      <w:r>
        <w:t>II. Présentation du livrable</w:t>
      </w:r>
    </w:p>
    <w:p w:rsidR="007F6604" w:rsidRPr="007F6604" w:rsidRDefault="007F6604" w:rsidP="007F6604"/>
    <w:p w:rsidR="00C314DC" w:rsidRDefault="00F35657">
      <w:pPr>
        <w:rPr>
          <w:rFonts w:asciiTheme="majorHAnsi" w:hAnsiTheme="majorHAnsi"/>
          <w:sz w:val="24"/>
          <w:szCs w:val="24"/>
        </w:rPr>
      </w:pPr>
      <w:r>
        <w:rPr>
          <w:rFonts w:asciiTheme="majorHAnsi" w:hAnsiTheme="majorHAnsi"/>
          <w:sz w:val="24"/>
          <w:szCs w:val="24"/>
        </w:rPr>
        <w:t xml:space="preserve">Pour ce livrable, nous devons modéliser la base de données de notre réseau social qui doit permettre de mémoriser de manière permanente les entités et les liens du réseau social. L’interview </w:t>
      </w:r>
      <w:proofErr w:type="spellStart"/>
      <w:r>
        <w:rPr>
          <w:rFonts w:asciiTheme="majorHAnsi" w:hAnsiTheme="majorHAnsi"/>
          <w:sz w:val="24"/>
          <w:szCs w:val="24"/>
        </w:rPr>
        <w:t>efectuée</w:t>
      </w:r>
      <w:proofErr w:type="spellEnd"/>
      <w:r>
        <w:rPr>
          <w:rFonts w:asciiTheme="majorHAnsi" w:hAnsiTheme="majorHAnsi"/>
          <w:sz w:val="24"/>
          <w:szCs w:val="24"/>
        </w:rPr>
        <w:t xml:space="preserve"> avec le client en début de journée nous a permis cette modélisation et de produire :</w:t>
      </w:r>
    </w:p>
    <w:p w:rsidR="00F35657" w:rsidRDefault="00F35657" w:rsidP="00F35657">
      <w:pPr>
        <w:pStyle w:val="Paragraphedeliste"/>
        <w:numPr>
          <w:ilvl w:val="0"/>
          <w:numId w:val="2"/>
        </w:numPr>
        <w:rPr>
          <w:rFonts w:asciiTheme="majorHAnsi" w:hAnsiTheme="majorHAnsi"/>
          <w:sz w:val="24"/>
          <w:szCs w:val="24"/>
        </w:rPr>
      </w:pPr>
      <w:r>
        <w:rPr>
          <w:rFonts w:asciiTheme="majorHAnsi" w:hAnsiTheme="majorHAnsi"/>
          <w:sz w:val="24"/>
          <w:szCs w:val="24"/>
        </w:rPr>
        <w:t>Un dictionnaire de données</w:t>
      </w:r>
    </w:p>
    <w:p w:rsidR="00F35657" w:rsidRDefault="00F35657" w:rsidP="00F35657">
      <w:pPr>
        <w:pStyle w:val="Paragraphedeliste"/>
        <w:numPr>
          <w:ilvl w:val="0"/>
          <w:numId w:val="2"/>
        </w:numPr>
        <w:rPr>
          <w:rFonts w:asciiTheme="majorHAnsi" w:hAnsiTheme="majorHAnsi"/>
          <w:sz w:val="24"/>
          <w:szCs w:val="24"/>
        </w:rPr>
      </w:pPr>
      <w:r>
        <w:rPr>
          <w:rFonts w:asciiTheme="majorHAnsi" w:hAnsiTheme="majorHAnsi"/>
          <w:sz w:val="24"/>
          <w:szCs w:val="24"/>
        </w:rPr>
        <w:t>Un modèle conceptuel de données</w:t>
      </w:r>
    </w:p>
    <w:p w:rsidR="00F35657" w:rsidRDefault="00F35657" w:rsidP="00F35657">
      <w:pPr>
        <w:pStyle w:val="Paragraphedeliste"/>
        <w:numPr>
          <w:ilvl w:val="0"/>
          <w:numId w:val="2"/>
        </w:numPr>
        <w:rPr>
          <w:rFonts w:asciiTheme="majorHAnsi" w:hAnsiTheme="majorHAnsi"/>
          <w:sz w:val="24"/>
          <w:szCs w:val="24"/>
        </w:rPr>
      </w:pPr>
      <w:r>
        <w:rPr>
          <w:rFonts w:asciiTheme="majorHAnsi" w:hAnsiTheme="majorHAnsi"/>
          <w:sz w:val="24"/>
          <w:szCs w:val="24"/>
        </w:rPr>
        <w:t>Un modèle logique de données normalisé</w:t>
      </w:r>
    </w:p>
    <w:p w:rsidR="00F35657" w:rsidRDefault="00F35657" w:rsidP="00F35657">
      <w:pPr>
        <w:pStyle w:val="Paragraphedeliste"/>
        <w:numPr>
          <w:ilvl w:val="0"/>
          <w:numId w:val="2"/>
        </w:numPr>
        <w:rPr>
          <w:rFonts w:asciiTheme="majorHAnsi" w:hAnsiTheme="majorHAnsi"/>
          <w:sz w:val="24"/>
          <w:szCs w:val="24"/>
        </w:rPr>
      </w:pPr>
      <w:r>
        <w:rPr>
          <w:rFonts w:asciiTheme="majorHAnsi" w:hAnsiTheme="majorHAnsi"/>
          <w:sz w:val="24"/>
          <w:szCs w:val="24"/>
        </w:rPr>
        <w:t>Un modèle physique de données (graphique) pour une base de données Oracle 10g XE</w:t>
      </w:r>
    </w:p>
    <w:p w:rsidR="00F35657" w:rsidRPr="00F35657" w:rsidRDefault="00F35657" w:rsidP="00F35657">
      <w:pPr>
        <w:pStyle w:val="Paragraphedeliste"/>
        <w:numPr>
          <w:ilvl w:val="0"/>
          <w:numId w:val="2"/>
        </w:numPr>
        <w:rPr>
          <w:rFonts w:asciiTheme="majorHAnsi" w:hAnsiTheme="majorHAnsi"/>
          <w:sz w:val="24"/>
          <w:szCs w:val="24"/>
        </w:rPr>
      </w:pPr>
      <w:r>
        <w:rPr>
          <w:rFonts w:asciiTheme="majorHAnsi" w:hAnsiTheme="majorHAnsi"/>
          <w:sz w:val="24"/>
          <w:szCs w:val="24"/>
        </w:rPr>
        <w:t xml:space="preserve">Un </w:t>
      </w:r>
      <w:proofErr w:type="spellStart"/>
      <w:r>
        <w:rPr>
          <w:rFonts w:asciiTheme="majorHAnsi" w:hAnsiTheme="majorHAnsi"/>
          <w:sz w:val="24"/>
          <w:szCs w:val="24"/>
        </w:rPr>
        <w:t>scipt</w:t>
      </w:r>
      <w:proofErr w:type="spellEnd"/>
      <w:r>
        <w:rPr>
          <w:rFonts w:asciiTheme="majorHAnsi" w:hAnsiTheme="majorHAnsi"/>
          <w:sz w:val="24"/>
          <w:szCs w:val="24"/>
        </w:rPr>
        <w:t xml:space="preserve"> SQL de création de la base de données pour un serveur oracle 10g XE</w:t>
      </w:r>
    </w:p>
    <w:p w:rsidR="00C66226" w:rsidRDefault="00F35657">
      <w:pPr>
        <w:rPr>
          <w:rFonts w:asciiTheme="majorHAnsi" w:hAnsiTheme="majorHAnsi"/>
          <w:sz w:val="24"/>
          <w:szCs w:val="24"/>
        </w:rPr>
      </w:pPr>
      <w:r w:rsidRPr="00C66226">
        <w:rPr>
          <w:rFonts w:asciiTheme="majorHAnsi" w:hAnsiTheme="majorHAnsi"/>
          <w:sz w:val="24"/>
          <w:szCs w:val="24"/>
        </w:rPr>
        <w:t xml:space="preserve">Il faut par la suite alimenter cette base de données avec </w:t>
      </w:r>
      <w:r w:rsidR="00C66226" w:rsidRPr="00C66226">
        <w:rPr>
          <w:rFonts w:asciiTheme="majorHAnsi" w:hAnsiTheme="majorHAnsi"/>
          <w:sz w:val="24"/>
          <w:szCs w:val="24"/>
        </w:rPr>
        <w:t>un fichier texte contenant les informations nécessaires à son remp</w:t>
      </w:r>
      <w:r w:rsidR="00C66226">
        <w:rPr>
          <w:rFonts w:asciiTheme="majorHAnsi" w:hAnsiTheme="majorHAnsi"/>
          <w:sz w:val="24"/>
          <w:szCs w:val="24"/>
        </w:rPr>
        <w:t>lissage</w:t>
      </w:r>
      <w:r w:rsidR="00C66226" w:rsidRPr="00C66226">
        <w:rPr>
          <w:rFonts w:asciiTheme="majorHAnsi" w:hAnsiTheme="majorHAnsi"/>
          <w:sz w:val="24"/>
          <w:szCs w:val="24"/>
        </w:rPr>
        <w:t>. On créera un fichier texte par classe.</w:t>
      </w:r>
    </w:p>
    <w:p w:rsidR="00C314DC" w:rsidRDefault="00C66226">
      <w:pPr>
        <w:rPr>
          <w:rFonts w:asciiTheme="majorHAnsi" w:hAnsiTheme="majorHAnsi"/>
          <w:sz w:val="24"/>
          <w:szCs w:val="24"/>
        </w:rPr>
      </w:pPr>
      <w:r>
        <w:rPr>
          <w:rFonts w:asciiTheme="majorHAnsi" w:hAnsiTheme="majorHAnsi"/>
          <w:sz w:val="24"/>
          <w:szCs w:val="24"/>
        </w:rPr>
        <w:t>Ce remplissage se fera par un script Java.</w:t>
      </w:r>
    </w:p>
    <w:p w:rsidR="005148FA" w:rsidRDefault="005148FA">
      <w:pPr>
        <w:rPr>
          <w:rFonts w:asciiTheme="majorHAnsi" w:hAnsiTheme="majorHAnsi"/>
          <w:sz w:val="24"/>
          <w:szCs w:val="24"/>
        </w:rPr>
      </w:pPr>
    </w:p>
    <w:p w:rsidR="005148FA" w:rsidRDefault="005148FA" w:rsidP="005148FA">
      <w:pPr>
        <w:pStyle w:val="Titre2"/>
      </w:pPr>
      <w:r>
        <w:t>III.</w:t>
      </w:r>
      <w:r>
        <w:tab/>
        <w:t>Dictionnaire de données</w:t>
      </w:r>
    </w:p>
    <w:p w:rsidR="005148FA" w:rsidRDefault="005148FA" w:rsidP="005148FA"/>
    <w:p w:rsidR="005148FA" w:rsidRPr="005148FA" w:rsidRDefault="005148FA" w:rsidP="005148FA">
      <w:pPr>
        <w:rPr>
          <w:rFonts w:asciiTheme="majorHAnsi" w:hAnsiTheme="majorHAnsi"/>
        </w:rPr>
      </w:pPr>
      <w:r w:rsidRPr="005148FA">
        <w:rPr>
          <w:rFonts w:asciiTheme="majorHAnsi" w:hAnsiTheme="majorHAnsi"/>
        </w:rPr>
        <w:t>Cf. dictionnaire_données.pdf dans l’archive.</w:t>
      </w:r>
    </w:p>
    <w:p w:rsidR="005148FA" w:rsidRDefault="005148FA" w:rsidP="005148FA">
      <w:pPr>
        <w:rPr>
          <w:rFonts w:asciiTheme="majorHAnsi" w:hAnsiTheme="majorHAnsi"/>
        </w:rPr>
      </w:pPr>
      <w:r w:rsidRPr="005148FA">
        <w:rPr>
          <w:rFonts w:asciiTheme="majorHAnsi" w:hAnsiTheme="majorHAnsi"/>
        </w:rPr>
        <w:t>C</w:t>
      </w:r>
      <w:r>
        <w:rPr>
          <w:rFonts w:asciiTheme="majorHAnsi" w:hAnsiTheme="majorHAnsi"/>
        </w:rPr>
        <w:t>e dictionnaire a pour rôle d’établir avec précision la liste des informations devant être présente dans notre BDD, sans exposer l’architecture de celle-ci.</w:t>
      </w:r>
    </w:p>
    <w:p w:rsidR="0065241D" w:rsidRDefault="005148FA" w:rsidP="0065241D">
      <w:pPr>
        <w:rPr>
          <w:rFonts w:asciiTheme="majorHAnsi" w:hAnsiTheme="majorHAnsi"/>
        </w:rPr>
      </w:pPr>
      <w:r>
        <w:rPr>
          <w:rFonts w:asciiTheme="majorHAnsi" w:hAnsiTheme="majorHAnsi"/>
        </w:rPr>
        <w:t>Après consultation du client, ce dictionnaire est conforme à ses attentes, nous pouvons donc implémenter le MCD et MLD sans crainte d’oubli.</w:t>
      </w:r>
    </w:p>
    <w:p w:rsidR="0065241D" w:rsidRDefault="0065241D" w:rsidP="0065241D">
      <w:pPr>
        <w:rPr>
          <w:rFonts w:asciiTheme="majorHAnsi" w:hAnsiTheme="majorHAnsi"/>
        </w:rPr>
      </w:pPr>
    </w:p>
    <w:p w:rsidR="0065241D" w:rsidRDefault="0065241D" w:rsidP="0065241D">
      <w:pPr>
        <w:rPr>
          <w:rFonts w:asciiTheme="majorHAnsi" w:hAnsiTheme="majorHAnsi"/>
        </w:rPr>
      </w:pPr>
    </w:p>
    <w:p w:rsidR="0065241D" w:rsidRDefault="0065241D" w:rsidP="0065241D">
      <w:pPr>
        <w:rPr>
          <w:rFonts w:asciiTheme="majorHAnsi" w:hAnsiTheme="majorHAnsi"/>
        </w:rPr>
      </w:pPr>
    </w:p>
    <w:p w:rsidR="0065241D" w:rsidRDefault="0065241D" w:rsidP="0065241D">
      <w:pPr>
        <w:rPr>
          <w:rFonts w:asciiTheme="majorHAnsi" w:hAnsiTheme="majorHAnsi"/>
        </w:rPr>
      </w:pPr>
    </w:p>
    <w:p w:rsidR="0065241D" w:rsidRDefault="0065241D" w:rsidP="0065241D">
      <w:pPr>
        <w:rPr>
          <w:rFonts w:asciiTheme="majorHAnsi" w:hAnsiTheme="majorHAnsi"/>
        </w:rPr>
      </w:pPr>
    </w:p>
    <w:p w:rsidR="0065241D" w:rsidRDefault="0065241D" w:rsidP="0065241D">
      <w:pPr>
        <w:rPr>
          <w:rFonts w:asciiTheme="majorHAnsi" w:hAnsiTheme="majorHAnsi"/>
        </w:rPr>
      </w:pPr>
    </w:p>
    <w:p w:rsidR="0065241D" w:rsidRDefault="0065241D" w:rsidP="0065241D">
      <w:pPr>
        <w:rPr>
          <w:rFonts w:asciiTheme="majorHAnsi" w:hAnsiTheme="majorHAnsi"/>
        </w:rPr>
      </w:pPr>
    </w:p>
    <w:p w:rsidR="00C45907" w:rsidRPr="0065241D" w:rsidRDefault="00B50649" w:rsidP="0065241D">
      <w:pPr>
        <w:pStyle w:val="Titre2"/>
      </w:pPr>
      <w:r>
        <w:lastRenderedPageBreak/>
        <w:t>IV.</w:t>
      </w:r>
      <w:r>
        <w:tab/>
        <w:t>MCD</w:t>
      </w:r>
    </w:p>
    <w:p w:rsidR="00B50649" w:rsidRDefault="00B50649" w:rsidP="00B50649"/>
    <w:p w:rsidR="00B50649" w:rsidRDefault="0065241D" w:rsidP="0065241D">
      <w:r>
        <w:rPr>
          <w:noProof/>
          <w:lang w:eastAsia="fr-FR"/>
        </w:rPr>
        <w:pict>
          <v:shapetype id="_x0000_t202" coordsize="21600,21600" o:spt="202" path="m,l,21600r21600,l21600,xe">
            <v:stroke joinstyle="miter"/>
            <v:path gradientshapeok="t" o:connecttype="rect"/>
          </v:shapetype>
          <v:shape id="_x0000_s1026" type="#_x0000_t202" style="position:absolute;margin-left:-58.6pt;margin-top:7.1pt;width:561.7pt;height:667.6pt;z-index:251660288;mso-width-relative:margin;mso-height-relative:margin" strokecolor="white [3212]">
            <v:textbox>
              <w:txbxContent>
                <w:p w:rsidR="0065241D" w:rsidRDefault="0065241D">
                  <w:r w:rsidRPr="0065241D">
                    <w:drawing>
                      <wp:inline distT="0" distB="0" distL="0" distR="0">
                        <wp:extent cx="6409426" cy="6549667"/>
                        <wp:effectExtent l="95250" t="0" r="67574" b="0"/>
                        <wp:docPr id="5" name="Image 1" descr="MCDFina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CDFinal.png"/>
                                <pic:cNvPicPr/>
                              </pic:nvPicPr>
                              <pic:blipFill>
                                <a:blip r:embed="rId6"/>
                                <a:stretch>
                                  <a:fillRect/>
                                </a:stretch>
                              </pic:blipFill>
                              <pic:spPr>
                                <a:xfrm rot="16200000">
                                  <a:off x="0" y="0"/>
                                  <a:ext cx="6399214" cy="6539232"/>
                                </a:xfrm>
                                <a:prstGeom prst="rect">
                                  <a:avLst/>
                                </a:prstGeom>
                              </pic:spPr>
                            </pic:pic>
                          </a:graphicData>
                        </a:graphic>
                      </wp:inline>
                    </w:drawing>
                  </w:r>
                </w:p>
              </w:txbxContent>
            </v:textbox>
          </v:shape>
        </w:pict>
      </w:r>
    </w:p>
    <w:p w:rsidR="0065241D" w:rsidRDefault="0065241D" w:rsidP="00B50649"/>
    <w:p w:rsidR="0065241D" w:rsidRPr="00B50649" w:rsidRDefault="0065241D" w:rsidP="00B50649"/>
    <w:p w:rsidR="005148FA" w:rsidRPr="005148FA" w:rsidRDefault="005148FA" w:rsidP="005148FA">
      <w:pPr>
        <w:rPr>
          <w:rFonts w:asciiTheme="majorHAnsi" w:hAnsiTheme="majorHAnsi"/>
        </w:rPr>
      </w:pPr>
    </w:p>
    <w:p w:rsidR="005148FA" w:rsidRPr="005148FA" w:rsidRDefault="005148FA" w:rsidP="005148FA">
      <w:pPr>
        <w:rPr>
          <w:rFonts w:asciiTheme="majorHAnsi" w:hAnsiTheme="majorHAnsi"/>
        </w:rPr>
      </w:pPr>
    </w:p>
    <w:p w:rsidR="005148FA" w:rsidRPr="005148FA" w:rsidRDefault="005148FA" w:rsidP="005148FA">
      <w:pPr>
        <w:rPr>
          <w:rFonts w:asciiTheme="majorHAnsi" w:hAnsiTheme="majorHAnsi"/>
        </w:rPr>
      </w:pPr>
    </w:p>
    <w:p w:rsidR="005148FA" w:rsidRPr="005148FA" w:rsidRDefault="005148FA" w:rsidP="005148FA">
      <w:pPr>
        <w:rPr>
          <w:rFonts w:asciiTheme="majorHAnsi" w:hAnsiTheme="majorHAnsi"/>
        </w:rPr>
      </w:pPr>
    </w:p>
    <w:p w:rsidR="005148FA" w:rsidRPr="005148FA" w:rsidRDefault="005148FA" w:rsidP="005148FA">
      <w:pPr>
        <w:rPr>
          <w:rFonts w:asciiTheme="majorHAnsi" w:hAnsiTheme="majorHAnsi"/>
        </w:rPr>
      </w:pPr>
    </w:p>
    <w:p w:rsidR="005148FA" w:rsidRPr="005148FA" w:rsidRDefault="005148FA" w:rsidP="005148FA">
      <w:pPr>
        <w:rPr>
          <w:rFonts w:asciiTheme="majorHAnsi" w:hAnsiTheme="majorHAnsi"/>
        </w:rPr>
      </w:pPr>
    </w:p>
    <w:p w:rsidR="005148FA" w:rsidRDefault="005148FA"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65241D" w:rsidRDefault="0065241D" w:rsidP="005148FA">
      <w:pPr>
        <w:rPr>
          <w:rFonts w:asciiTheme="majorHAnsi" w:hAnsiTheme="majorHAnsi"/>
        </w:rPr>
      </w:pPr>
    </w:p>
    <w:p w:rsidR="005148FA" w:rsidRDefault="005148FA" w:rsidP="005148FA">
      <w:pPr>
        <w:rPr>
          <w:rFonts w:asciiTheme="majorHAnsi" w:hAnsiTheme="majorHAnsi"/>
        </w:rPr>
      </w:pPr>
    </w:p>
    <w:p w:rsidR="0065241D" w:rsidRPr="006F6327" w:rsidRDefault="0065241D" w:rsidP="005148FA">
      <w:pPr>
        <w:rPr>
          <w:rFonts w:asciiTheme="majorHAnsi" w:hAnsiTheme="majorHAnsi"/>
          <w:sz w:val="28"/>
          <w:szCs w:val="28"/>
        </w:rPr>
      </w:pPr>
    </w:p>
    <w:p w:rsidR="00027E19" w:rsidRPr="006F6327" w:rsidRDefault="006F6327">
      <w:pPr>
        <w:rPr>
          <w:rFonts w:asciiTheme="majorHAnsi" w:hAnsiTheme="majorHAnsi"/>
          <w:b/>
          <w:sz w:val="28"/>
          <w:szCs w:val="28"/>
          <w:u w:val="single"/>
        </w:rPr>
      </w:pPr>
      <w:r w:rsidRPr="006F6327">
        <w:rPr>
          <w:rFonts w:asciiTheme="majorHAnsi" w:hAnsiTheme="majorHAnsi"/>
          <w:b/>
          <w:sz w:val="28"/>
          <w:szCs w:val="28"/>
          <w:u w:val="single"/>
        </w:rPr>
        <w:lastRenderedPageBreak/>
        <w:t>Description des tables :</w:t>
      </w:r>
    </w:p>
    <w:p w:rsidR="006F6327" w:rsidRPr="006F6327" w:rsidRDefault="006F6327">
      <w:pPr>
        <w:rPr>
          <w:rFonts w:asciiTheme="majorHAnsi" w:hAnsiTheme="majorHAnsi"/>
          <w:sz w:val="24"/>
          <w:szCs w:val="24"/>
        </w:rPr>
      </w:pPr>
    </w:p>
    <w:p w:rsidR="006F6327" w:rsidRPr="006F6327" w:rsidRDefault="006C36D1">
      <w:pPr>
        <w:rPr>
          <w:rFonts w:asciiTheme="majorHAnsi" w:hAnsiTheme="majorHAnsi"/>
          <w:sz w:val="24"/>
          <w:szCs w:val="24"/>
        </w:rPr>
      </w:pPr>
      <w:r w:rsidRPr="006C36D1">
        <w:rPr>
          <w:rFonts w:asciiTheme="majorHAnsi" w:hAnsiTheme="majorHAnsi"/>
          <w:sz w:val="24"/>
          <w:szCs w:val="24"/>
        </w:rPr>
        <w:t xml:space="preserve">La table </w:t>
      </w:r>
      <w:r w:rsidRPr="006C36D1">
        <w:rPr>
          <w:rFonts w:asciiTheme="majorHAnsi" w:hAnsiTheme="majorHAnsi"/>
          <w:b/>
          <w:i/>
          <w:sz w:val="24"/>
          <w:szCs w:val="24"/>
        </w:rPr>
        <w:t>Personne</w:t>
      </w:r>
      <w:r w:rsidRPr="006C36D1">
        <w:rPr>
          <w:rFonts w:asciiTheme="majorHAnsi" w:hAnsiTheme="majorHAnsi"/>
          <w:sz w:val="24"/>
          <w:szCs w:val="24"/>
        </w:rPr>
        <w:t xml:space="preserve"> contient toutes les informations concernant un utilisateur du réseau </w:t>
      </w:r>
      <w:proofErr w:type="gramStart"/>
      <w:r w:rsidRPr="006C36D1">
        <w:rPr>
          <w:rFonts w:asciiTheme="majorHAnsi" w:hAnsiTheme="majorHAnsi"/>
          <w:sz w:val="24"/>
          <w:szCs w:val="24"/>
        </w:rPr>
        <w:t>social .</w:t>
      </w:r>
      <w:proofErr w:type="gramEnd"/>
      <w:r w:rsidRPr="006C36D1">
        <w:rPr>
          <w:rFonts w:asciiTheme="majorHAnsi" w:hAnsiTheme="majorHAnsi"/>
          <w:sz w:val="24"/>
          <w:szCs w:val="24"/>
        </w:rPr>
        <w:t xml:space="preserve"> Elle contient un </w:t>
      </w:r>
      <w:proofErr w:type="spellStart"/>
      <w:r w:rsidRPr="006C36D1">
        <w:rPr>
          <w:rFonts w:asciiTheme="majorHAnsi" w:hAnsiTheme="majorHAnsi"/>
          <w:sz w:val="24"/>
          <w:szCs w:val="24"/>
        </w:rPr>
        <w:t>id_Personne</w:t>
      </w:r>
      <w:proofErr w:type="spellEnd"/>
      <w:r w:rsidRPr="006C36D1">
        <w:rPr>
          <w:rFonts w:asciiTheme="majorHAnsi" w:hAnsiTheme="majorHAnsi"/>
          <w:sz w:val="24"/>
          <w:szCs w:val="24"/>
        </w:rPr>
        <w:t xml:space="preserve"> unique permettant de différencier toutes les </w:t>
      </w:r>
      <w:proofErr w:type="gramStart"/>
      <w:r w:rsidRPr="006C36D1">
        <w:rPr>
          <w:rFonts w:asciiTheme="majorHAnsi" w:hAnsiTheme="majorHAnsi"/>
          <w:sz w:val="24"/>
          <w:szCs w:val="24"/>
        </w:rPr>
        <w:t>personnes .</w:t>
      </w:r>
      <w:proofErr w:type="gramEnd"/>
      <w:r w:rsidRPr="006C36D1">
        <w:rPr>
          <w:rFonts w:asciiTheme="majorHAnsi" w:hAnsiTheme="majorHAnsi"/>
          <w:sz w:val="24"/>
          <w:szCs w:val="24"/>
        </w:rPr>
        <w:t xml:space="preserve"> Une personne possède obligatoirement un nom (nom)  et un </w:t>
      </w:r>
      <w:proofErr w:type="spellStart"/>
      <w:proofErr w:type="gramStart"/>
      <w:r w:rsidRPr="006C36D1">
        <w:rPr>
          <w:rFonts w:asciiTheme="majorHAnsi" w:hAnsiTheme="majorHAnsi"/>
          <w:sz w:val="24"/>
          <w:szCs w:val="24"/>
        </w:rPr>
        <w:t>prenom</w:t>
      </w:r>
      <w:proofErr w:type="spellEnd"/>
      <w:r w:rsidRPr="006C36D1">
        <w:rPr>
          <w:rFonts w:asciiTheme="majorHAnsi" w:hAnsiTheme="majorHAnsi"/>
          <w:sz w:val="24"/>
          <w:szCs w:val="24"/>
        </w:rPr>
        <w:t>(</w:t>
      </w:r>
      <w:proofErr w:type="spellStart"/>
      <w:proofErr w:type="gramEnd"/>
      <w:r w:rsidRPr="006C36D1">
        <w:rPr>
          <w:rFonts w:asciiTheme="majorHAnsi" w:hAnsiTheme="majorHAnsi"/>
          <w:sz w:val="24"/>
          <w:szCs w:val="24"/>
        </w:rPr>
        <w:t>prenom</w:t>
      </w:r>
      <w:proofErr w:type="spellEnd"/>
      <w:r w:rsidRPr="006C36D1">
        <w:rPr>
          <w:rFonts w:asciiTheme="majorHAnsi" w:hAnsiTheme="majorHAnsi"/>
          <w:sz w:val="24"/>
          <w:szCs w:val="24"/>
        </w:rPr>
        <w:t>) , une adresse mail(email) et un mot de passe (</w:t>
      </w:r>
      <w:proofErr w:type="spellStart"/>
      <w:r w:rsidRPr="006C36D1">
        <w:rPr>
          <w:rFonts w:asciiTheme="majorHAnsi" w:hAnsiTheme="majorHAnsi"/>
          <w:sz w:val="24"/>
          <w:szCs w:val="24"/>
        </w:rPr>
        <w:t>mdp</w:t>
      </w:r>
      <w:proofErr w:type="spellEnd"/>
      <w:r w:rsidRPr="006C36D1">
        <w:rPr>
          <w:rFonts w:asciiTheme="majorHAnsi" w:hAnsiTheme="majorHAnsi"/>
          <w:sz w:val="24"/>
          <w:szCs w:val="24"/>
        </w:rPr>
        <w:t>) . Il peut également choisir de faire afficher son sexe (sexe</w:t>
      </w:r>
      <w:proofErr w:type="gramStart"/>
      <w:r w:rsidRPr="006C36D1">
        <w:rPr>
          <w:rFonts w:asciiTheme="majorHAnsi" w:hAnsiTheme="majorHAnsi"/>
          <w:sz w:val="24"/>
          <w:szCs w:val="24"/>
        </w:rPr>
        <w:t>) ,</w:t>
      </w:r>
      <w:proofErr w:type="gramEnd"/>
      <w:r w:rsidRPr="006C36D1">
        <w:rPr>
          <w:rFonts w:asciiTheme="majorHAnsi" w:hAnsiTheme="majorHAnsi"/>
          <w:sz w:val="24"/>
          <w:szCs w:val="24"/>
        </w:rPr>
        <w:t xml:space="preserve"> sa date de naissance (</w:t>
      </w:r>
      <w:proofErr w:type="spellStart"/>
      <w:r w:rsidRPr="006C36D1">
        <w:rPr>
          <w:rFonts w:asciiTheme="majorHAnsi" w:hAnsiTheme="majorHAnsi"/>
          <w:sz w:val="24"/>
          <w:szCs w:val="24"/>
        </w:rPr>
        <w:t>dateNaissance</w:t>
      </w:r>
      <w:proofErr w:type="spellEnd"/>
      <w:r w:rsidRPr="006C36D1">
        <w:rPr>
          <w:rFonts w:asciiTheme="majorHAnsi" w:hAnsiTheme="majorHAnsi"/>
          <w:sz w:val="24"/>
          <w:szCs w:val="24"/>
        </w:rPr>
        <w:t>) et son lieu de naissance (</w:t>
      </w:r>
      <w:proofErr w:type="spellStart"/>
      <w:r w:rsidRPr="006C36D1">
        <w:rPr>
          <w:rFonts w:asciiTheme="majorHAnsi" w:hAnsiTheme="majorHAnsi"/>
          <w:sz w:val="24"/>
          <w:szCs w:val="24"/>
        </w:rPr>
        <w:t>lieuNaissance</w:t>
      </w:r>
      <w:proofErr w:type="spellEnd"/>
      <w:r w:rsidRPr="006C36D1">
        <w:rPr>
          <w:rFonts w:asciiTheme="majorHAnsi" w:hAnsiTheme="majorHAnsi"/>
          <w:sz w:val="24"/>
          <w:szCs w:val="24"/>
        </w:rPr>
        <w:t>), mais ces derniers sont facultatifs.</w:t>
      </w:r>
    </w:p>
    <w:p w:rsidR="006F6327" w:rsidRPr="006F6327" w:rsidRDefault="00F65B69">
      <w:pPr>
        <w:rPr>
          <w:rFonts w:asciiTheme="majorHAnsi" w:hAnsiTheme="majorHAnsi"/>
          <w:sz w:val="24"/>
          <w:szCs w:val="24"/>
        </w:rPr>
      </w:pPr>
      <w:r w:rsidRPr="006F6327">
        <w:rPr>
          <w:rFonts w:asciiTheme="majorHAnsi" w:hAnsiTheme="majorHAnsi"/>
          <w:sz w:val="24"/>
          <w:szCs w:val="24"/>
        </w:rPr>
        <w:t xml:space="preserve">La table </w:t>
      </w:r>
      <w:proofErr w:type="spellStart"/>
      <w:r w:rsidRPr="0018606C">
        <w:rPr>
          <w:rFonts w:asciiTheme="majorHAnsi" w:hAnsiTheme="majorHAnsi"/>
          <w:b/>
          <w:i/>
          <w:sz w:val="24"/>
          <w:szCs w:val="24"/>
        </w:rPr>
        <w:t>CentreInteret</w:t>
      </w:r>
      <w:proofErr w:type="spellEnd"/>
      <w:r w:rsidRPr="006F6327">
        <w:rPr>
          <w:rFonts w:asciiTheme="majorHAnsi" w:hAnsiTheme="majorHAnsi"/>
          <w:sz w:val="24"/>
          <w:szCs w:val="24"/>
        </w:rPr>
        <w:t xml:space="preserve"> représente les différents centres d’intérêt et prend en paramètres les id des tables Musique, Livre, Film, </w:t>
      </w:r>
      <w:proofErr w:type="spellStart"/>
      <w:r w:rsidRPr="006F6327">
        <w:rPr>
          <w:rFonts w:asciiTheme="majorHAnsi" w:hAnsiTheme="majorHAnsi"/>
          <w:sz w:val="24"/>
          <w:szCs w:val="24"/>
        </w:rPr>
        <w:t>SerieTele</w:t>
      </w:r>
      <w:proofErr w:type="spellEnd"/>
      <w:r w:rsidRPr="006F6327">
        <w:rPr>
          <w:rFonts w:asciiTheme="majorHAnsi" w:hAnsiTheme="majorHAnsi"/>
          <w:sz w:val="24"/>
          <w:szCs w:val="24"/>
        </w:rPr>
        <w:t xml:space="preserve">, </w:t>
      </w:r>
      <w:proofErr w:type="spellStart"/>
      <w:r w:rsidRPr="006F6327">
        <w:rPr>
          <w:rFonts w:asciiTheme="majorHAnsi" w:hAnsiTheme="majorHAnsi"/>
          <w:sz w:val="24"/>
          <w:szCs w:val="24"/>
        </w:rPr>
        <w:t>EmissionTele</w:t>
      </w:r>
      <w:proofErr w:type="spellEnd"/>
      <w:r w:rsidRPr="006F6327">
        <w:rPr>
          <w:rFonts w:asciiTheme="majorHAnsi" w:hAnsiTheme="majorHAnsi"/>
          <w:sz w:val="24"/>
          <w:szCs w:val="24"/>
        </w:rPr>
        <w:t>, Sport, et Jeu</w:t>
      </w:r>
      <w:r>
        <w:rPr>
          <w:rFonts w:asciiTheme="majorHAnsi" w:hAnsiTheme="majorHAnsi"/>
          <w:sz w:val="24"/>
          <w:szCs w:val="24"/>
        </w:rPr>
        <w:t>.</w:t>
      </w:r>
    </w:p>
    <w:p w:rsidR="006F6327" w:rsidRDefault="006F6327">
      <w:pPr>
        <w:rPr>
          <w:rFonts w:asciiTheme="majorHAnsi" w:hAnsiTheme="majorHAnsi"/>
          <w:sz w:val="24"/>
          <w:szCs w:val="24"/>
        </w:rPr>
      </w:pPr>
      <w:r>
        <w:rPr>
          <w:rFonts w:asciiTheme="majorHAnsi" w:hAnsiTheme="majorHAnsi"/>
          <w:sz w:val="24"/>
          <w:szCs w:val="24"/>
        </w:rPr>
        <w:t xml:space="preserve">La table </w:t>
      </w:r>
      <w:r w:rsidRPr="0018606C">
        <w:rPr>
          <w:rFonts w:asciiTheme="majorHAnsi" w:hAnsiTheme="majorHAnsi"/>
          <w:b/>
          <w:i/>
          <w:sz w:val="24"/>
          <w:szCs w:val="24"/>
        </w:rPr>
        <w:t>film</w:t>
      </w:r>
      <w:r>
        <w:rPr>
          <w:rFonts w:asciiTheme="majorHAnsi" w:hAnsiTheme="majorHAnsi"/>
          <w:sz w:val="24"/>
          <w:szCs w:val="24"/>
        </w:rPr>
        <w:t xml:space="preserve"> </w:t>
      </w:r>
      <w:r w:rsidRPr="006F6327">
        <w:rPr>
          <w:rFonts w:asciiTheme="majorHAnsi" w:hAnsiTheme="majorHAnsi"/>
          <w:sz w:val="24"/>
          <w:szCs w:val="24"/>
        </w:rPr>
        <w:t>des centres d’intérêts, elle permet à l’utilisateur de saisir leur</w:t>
      </w:r>
      <w:r w:rsidR="00F65B69">
        <w:rPr>
          <w:rFonts w:asciiTheme="majorHAnsi" w:hAnsiTheme="majorHAnsi"/>
          <w:sz w:val="24"/>
          <w:szCs w:val="24"/>
        </w:rPr>
        <w:t>s</w:t>
      </w:r>
      <w:r>
        <w:rPr>
          <w:rFonts w:asciiTheme="majorHAnsi" w:hAnsiTheme="majorHAnsi"/>
          <w:sz w:val="24"/>
          <w:szCs w:val="24"/>
        </w:rPr>
        <w:t xml:space="preserve"> films préférés. Il doit préciser</w:t>
      </w:r>
      <w:r w:rsidR="00F65B69">
        <w:rPr>
          <w:rFonts w:asciiTheme="majorHAnsi" w:hAnsiTheme="majorHAnsi"/>
          <w:sz w:val="24"/>
          <w:szCs w:val="24"/>
        </w:rPr>
        <w:t xml:space="preserve"> au moins le genre, et accessoirement le réalisateur, le titre et l’année de parution.</w:t>
      </w:r>
    </w:p>
    <w:p w:rsidR="006F6327" w:rsidRDefault="006F6327">
      <w:pPr>
        <w:rPr>
          <w:rFonts w:asciiTheme="majorHAnsi" w:hAnsiTheme="majorHAnsi"/>
          <w:sz w:val="24"/>
          <w:szCs w:val="24"/>
        </w:rPr>
      </w:pPr>
      <w:r w:rsidRPr="006F6327">
        <w:rPr>
          <w:rFonts w:asciiTheme="majorHAnsi" w:hAnsiTheme="majorHAnsi"/>
          <w:sz w:val="24"/>
          <w:szCs w:val="24"/>
        </w:rPr>
        <w:t>La</w:t>
      </w:r>
      <w:r>
        <w:rPr>
          <w:rFonts w:asciiTheme="majorHAnsi" w:hAnsiTheme="majorHAnsi"/>
          <w:sz w:val="24"/>
          <w:szCs w:val="24"/>
        </w:rPr>
        <w:t xml:space="preserve"> table </w:t>
      </w:r>
      <w:r w:rsidRPr="0018606C">
        <w:rPr>
          <w:rFonts w:asciiTheme="majorHAnsi" w:hAnsiTheme="majorHAnsi"/>
          <w:b/>
          <w:i/>
          <w:sz w:val="24"/>
          <w:szCs w:val="24"/>
        </w:rPr>
        <w:t>Livre</w:t>
      </w:r>
      <w:r>
        <w:rPr>
          <w:rFonts w:asciiTheme="majorHAnsi" w:hAnsiTheme="majorHAnsi"/>
          <w:sz w:val="24"/>
          <w:szCs w:val="24"/>
        </w:rPr>
        <w:t xml:space="preserve"> </w:t>
      </w:r>
      <w:r w:rsidRPr="006F6327">
        <w:rPr>
          <w:rFonts w:asciiTheme="majorHAnsi" w:hAnsiTheme="majorHAnsi"/>
          <w:sz w:val="24"/>
          <w:szCs w:val="24"/>
        </w:rPr>
        <w:t>fait partie des centres d’intérêts, elle permet à l’utilisateur de saisir leur</w:t>
      </w:r>
      <w:r>
        <w:rPr>
          <w:rFonts w:asciiTheme="majorHAnsi" w:hAnsiTheme="majorHAnsi"/>
          <w:sz w:val="24"/>
          <w:szCs w:val="24"/>
        </w:rPr>
        <w:t xml:space="preserve"> lecture préférées. On doit préciser au moins le genre, et accessoirement l’auteur et le titre. </w:t>
      </w:r>
    </w:p>
    <w:p w:rsidR="00F65B69" w:rsidRPr="006F6327" w:rsidRDefault="00F65B69">
      <w:pPr>
        <w:rPr>
          <w:rFonts w:asciiTheme="majorHAnsi" w:hAnsiTheme="majorHAnsi"/>
          <w:sz w:val="24"/>
          <w:szCs w:val="24"/>
        </w:rPr>
      </w:pPr>
      <w:r>
        <w:rPr>
          <w:rFonts w:asciiTheme="majorHAnsi" w:hAnsiTheme="majorHAnsi"/>
          <w:sz w:val="24"/>
          <w:szCs w:val="24"/>
        </w:rPr>
        <w:t xml:space="preserve">La table </w:t>
      </w:r>
      <w:r w:rsidRPr="0018606C">
        <w:rPr>
          <w:rFonts w:asciiTheme="majorHAnsi" w:hAnsiTheme="majorHAnsi"/>
          <w:b/>
          <w:i/>
          <w:sz w:val="24"/>
          <w:szCs w:val="24"/>
        </w:rPr>
        <w:t>Musique</w:t>
      </w:r>
      <w:r>
        <w:rPr>
          <w:rFonts w:asciiTheme="majorHAnsi" w:hAnsiTheme="majorHAnsi"/>
          <w:sz w:val="24"/>
          <w:szCs w:val="24"/>
        </w:rPr>
        <w:t xml:space="preserve"> </w:t>
      </w:r>
      <w:r w:rsidRPr="006F6327">
        <w:rPr>
          <w:rFonts w:asciiTheme="majorHAnsi" w:hAnsiTheme="majorHAnsi"/>
          <w:sz w:val="24"/>
          <w:szCs w:val="24"/>
        </w:rPr>
        <w:t>fait partie des centres d’intérêts, elle permet à l’utilisateur de saisir leur</w:t>
      </w:r>
      <w:r>
        <w:rPr>
          <w:rFonts w:asciiTheme="majorHAnsi" w:hAnsiTheme="majorHAnsi"/>
          <w:sz w:val="24"/>
          <w:szCs w:val="24"/>
        </w:rPr>
        <w:t>s musiques préférées. On doit préciser au moins le genre, et accessoirement  l’artiste, l’album et le titre.</w:t>
      </w:r>
    </w:p>
    <w:p w:rsidR="00F65B69" w:rsidRDefault="00CC7BC6">
      <w:pPr>
        <w:rPr>
          <w:rFonts w:asciiTheme="majorHAnsi" w:hAnsiTheme="majorHAnsi"/>
          <w:sz w:val="24"/>
          <w:szCs w:val="24"/>
        </w:rPr>
      </w:pPr>
      <w:r w:rsidRPr="006F6327">
        <w:rPr>
          <w:rFonts w:asciiTheme="majorHAnsi" w:hAnsiTheme="majorHAnsi"/>
          <w:sz w:val="24"/>
          <w:szCs w:val="24"/>
        </w:rPr>
        <w:t xml:space="preserve">La table </w:t>
      </w:r>
      <w:proofErr w:type="spellStart"/>
      <w:r w:rsidRPr="0018606C">
        <w:rPr>
          <w:rFonts w:asciiTheme="majorHAnsi" w:hAnsiTheme="majorHAnsi"/>
          <w:b/>
          <w:i/>
          <w:sz w:val="24"/>
          <w:szCs w:val="24"/>
        </w:rPr>
        <w:t>EmissionTele</w:t>
      </w:r>
      <w:proofErr w:type="spellEnd"/>
      <w:r w:rsidRPr="006F6327">
        <w:rPr>
          <w:rFonts w:asciiTheme="majorHAnsi" w:hAnsiTheme="majorHAnsi"/>
          <w:sz w:val="24"/>
          <w:szCs w:val="24"/>
        </w:rPr>
        <w:t xml:space="preserve"> fait partie des centres d’intérêts, elle permet à l’utilisateur de saisir leur émission préférée. On doit préciser au moins le genre, et accessoirement le présentateur, et la chaine de télévision.</w:t>
      </w:r>
    </w:p>
    <w:p w:rsidR="00F65B69" w:rsidRDefault="00CC7BC6">
      <w:pPr>
        <w:rPr>
          <w:rFonts w:asciiTheme="majorHAnsi" w:hAnsiTheme="majorHAnsi"/>
          <w:sz w:val="24"/>
          <w:szCs w:val="24"/>
        </w:rPr>
      </w:pPr>
      <w:r w:rsidRPr="006F6327">
        <w:rPr>
          <w:rFonts w:asciiTheme="majorHAnsi" w:hAnsiTheme="majorHAnsi"/>
          <w:sz w:val="24"/>
          <w:szCs w:val="24"/>
        </w:rPr>
        <w:t xml:space="preserve">La table </w:t>
      </w:r>
      <w:proofErr w:type="spellStart"/>
      <w:r w:rsidRPr="0018606C">
        <w:rPr>
          <w:rFonts w:asciiTheme="majorHAnsi" w:hAnsiTheme="majorHAnsi"/>
          <w:b/>
          <w:i/>
          <w:sz w:val="24"/>
          <w:szCs w:val="24"/>
        </w:rPr>
        <w:t>SerieTele</w:t>
      </w:r>
      <w:proofErr w:type="spellEnd"/>
      <w:r w:rsidRPr="006F6327">
        <w:rPr>
          <w:rFonts w:asciiTheme="majorHAnsi" w:hAnsiTheme="majorHAnsi"/>
          <w:sz w:val="24"/>
          <w:szCs w:val="24"/>
        </w:rPr>
        <w:t xml:space="preserve"> fait aussi partie des centres d’intérêts, l’utilisateur doit saisir au moins le genre de la série, et il lui est possible de préciser le réa</w:t>
      </w:r>
      <w:r w:rsidR="00F65B69">
        <w:rPr>
          <w:rFonts w:asciiTheme="majorHAnsi" w:hAnsiTheme="majorHAnsi"/>
          <w:sz w:val="24"/>
          <w:szCs w:val="24"/>
        </w:rPr>
        <w:t>lisateur, le titre, et l’année.</w:t>
      </w:r>
    </w:p>
    <w:p w:rsidR="00F65B69" w:rsidRDefault="00F65B69">
      <w:pPr>
        <w:rPr>
          <w:rFonts w:asciiTheme="majorHAnsi" w:hAnsiTheme="majorHAnsi"/>
          <w:sz w:val="24"/>
          <w:szCs w:val="24"/>
        </w:rPr>
      </w:pPr>
      <w:r>
        <w:rPr>
          <w:rFonts w:asciiTheme="majorHAnsi" w:hAnsiTheme="majorHAnsi"/>
          <w:sz w:val="24"/>
          <w:szCs w:val="24"/>
        </w:rPr>
        <w:t>La table</w:t>
      </w:r>
      <w:r w:rsidR="00037A36">
        <w:rPr>
          <w:rFonts w:asciiTheme="majorHAnsi" w:hAnsiTheme="majorHAnsi"/>
          <w:sz w:val="24"/>
          <w:szCs w:val="24"/>
        </w:rPr>
        <w:t xml:space="preserve"> </w:t>
      </w:r>
      <w:r w:rsidR="00037A36" w:rsidRPr="0018606C">
        <w:rPr>
          <w:rFonts w:asciiTheme="majorHAnsi" w:hAnsiTheme="majorHAnsi"/>
          <w:b/>
          <w:i/>
          <w:sz w:val="24"/>
          <w:szCs w:val="24"/>
        </w:rPr>
        <w:t>Sport</w:t>
      </w:r>
      <w:r w:rsidR="00037A36">
        <w:rPr>
          <w:rFonts w:asciiTheme="majorHAnsi" w:hAnsiTheme="majorHAnsi"/>
          <w:sz w:val="24"/>
          <w:szCs w:val="24"/>
        </w:rPr>
        <w:t xml:space="preserve"> </w:t>
      </w:r>
      <w:r w:rsidR="00037A36" w:rsidRPr="006F6327">
        <w:rPr>
          <w:rFonts w:asciiTheme="majorHAnsi" w:hAnsiTheme="majorHAnsi"/>
          <w:sz w:val="24"/>
          <w:szCs w:val="24"/>
        </w:rPr>
        <w:t>fait aussi partie des centres d’intérêts, l’utilisateur doit sais</w:t>
      </w:r>
      <w:r w:rsidR="0018606C">
        <w:rPr>
          <w:rFonts w:asciiTheme="majorHAnsi" w:hAnsiTheme="majorHAnsi"/>
          <w:sz w:val="24"/>
          <w:szCs w:val="24"/>
        </w:rPr>
        <w:t>ir au moins le genre de sport (sports collectifs ou individuels</w:t>
      </w:r>
      <w:r w:rsidR="00037A36" w:rsidRPr="006F6327">
        <w:rPr>
          <w:rFonts w:asciiTheme="majorHAnsi" w:hAnsiTheme="majorHAnsi"/>
          <w:sz w:val="24"/>
          <w:szCs w:val="24"/>
        </w:rPr>
        <w:t>,</w:t>
      </w:r>
      <w:r w:rsidR="0018606C">
        <w:rPr>
          <w:rFonts w:asciiTheme="majorHAnsi" w:hAnsiTheme="majorHAnsi"/>
          <w:sz w:val="24"/>
          <w:szCs w:val="24"/>
        </w:rPr>
        <w:t xml:space="preserve"> sports extrêmes ou d’intérieur), et accessoirement le libellé d’un sport.</w:t>
      </w:r>
    </w:p>
    <w:p w:rsidR="0018606C" w:rsidRDefault="0018606C">
      <w:pPr>
        <w:rPr>
          <w:rFonts w:asciiTheme="majorHAnsi" w:hAnsiTheme="majorHAnsi"/>
          <w:sz w:val="24"/>
          <w:szCs w:val="24"/>
        </w:rPr>
      </w:pPr>
      <w:r>
        <w:rPr>
          <w:rFonts w:asciiTheme="majorHAnsi" w:hAnsiTheme="majorHAnsi"/>
          <w:sz w:val="24"/>
          <w:szCs w:val="24"/>
        </w:rPr>
        <w:t xml:space="preserve">La table </w:t>
      </w:r>
      <w:r w:rsidRPr="0018606C">
        <w:rPr>
          <w:rFonts w:asciiTheme="majorHAnsi" w:hAnsiTheme="majorHAnsi"/>
          <w:b/>
          <w:i/>
          <w:sz w:val="24"/>
          <w:szCs w:val="24"/>
        </w:rPr>
        <w:t>jeux</w:t>
      </w:r>
      <w:r>
        <w:rPr>
          <w:rFonts w:asciiTheme="majorHAnsi" w:hAnsiTheme="majorHAnsi"/>
          <w:sz w:val="24"/>
          <w:szCs w:val="24"/>
        </w:rPr>
        <w:t xml:space="preserve"> </w:t>
      </w:r>
      <w:r w:rsidRPr="006F6327">
        <w:rPr>
          <w:rFonts w:asciiTheme="majorHAnsi" w:hAnsiTheme="majorHAnsi"/>
          <w:sz w:val="24"/>
          <w:szCs w:val="24"/>
        </w:rPr>
        <w:t>aussi partie des centres d’intérêts, l’utilisateur doit sais</w:t>
      </w:r>
      <w:r>
        <w:rPr>
          <w:rFonts w:asciiTheme="majorHAnsi" w:hAnsiTheme="majorHAnsi"/>
          <w:sz w:val="24"/>
          <w:szCs w:val="24"/>
        </w:rPr>
        <w:t xml:space="preserve">ir au moins le genre de jeux </w:t>
      </w:r>
      <w:proofErr w:type="gramStart"/>
      <w:r>
        <w:rPr>
          <w:rFonts w:asciiTheme="majorHAnsi" w:hAnsiTheme="majorHAnsi"/>
          <w:sz w:val="24"/>
          <w:szCs w:val="24"/>
        </w:rPr>
        <w:t>( vidéo</w:t>
      </w:r>
      <w:proofErr w:type="gramEnd"/>
      <w:r>
        <w:rPr>
          <w:rFonts w:asciiTheme="majorHAnsi" w:hAnsiTheme="majorHAnsi"/>
          <w:sz w:val="24"/>
          <w:szCs w:val="24"/>
        </w:rPr>
        <w:t>, société) et accessoirement le libellé du jeu.</w:t>
      </w:r>
    </w:p>
    <w:p w:rsidR="00A756A4" w:rsidRDefault="00A756A4">
      <w:pPr>
        <w:rPr>
          <w:rFonts w:asciiTheme="majorHAnsi" w:hAnsiTheme="majorHAnsi"/>
          <w:i/>
          <w:sz w:val="24"/>
          <w:szCs w:val="24"/>
        </w:rPr>
      </w:pPr>
      <w:r>
        <w:rPr>
          <w:rFonts w:asciiTheme="majorHAnsi" w:hAnsiTheme="majorHAnsi"/>
          <w:i/>
          <w:sz w:val="24"/>
          <w:szCs w:val="24"/>
        </w:rPr>
        <w:t>Pour ces précédentes tables, on a choisi cette conception pour permettre à l’utilisateur de rentrer plus d’information pour les centres d’intérêts les  plus communs. On garde l’option de pouvoir rajouter des centres d’intérêt mais avec beaucoup moins d’attributs donc de détails.</w:t>
      </w:r>
    </w:p>
    <w:p w:rsidR="00875AAC" w:rsidRDefault="00875AAC">
      <w:pPr>
        <w:rPr>
          <w:rFonts w:asciiTheme="majorHAnsi" w:hAnsiTheme="majorHAnsi"/>
          <w:sz w:val="24"/>
          <w:szCs w:val="24"/>
        </w:rPr>
      </w:pPr>
    </w:p>
    <w:p w:rsidR="00875AAC" w:rsidRPr="00DE55C1" w:rsidRDefault="00875AAC" w:rsidP="00875AAC">
      <w:pPr>
        <w:rPr>
          <w:rFonts w:asciiTheme="majorHAnsi" w:hAnsiTheme="majorHAnsi"/>
          <w:sz w:val="24"/>
          <w:szCs w:val="24"/>
        </w:rPr>
      </w:pPr>
      <w:r w:rsidRPr="00DE55C1">
        <w:rPr>
          <w:rFonts w:asciiTheme="majorHAnsi" w:hAnsiTheme="majorHAnsi"/>
          <w:sz w:val="24"/>
          <w:szCs w:val="24"/>
        </w:rPr>
        <w:lastRenderedPageBreak/>
        <w:t xml:space="preserve">La table </w:t>
      </w:r>
      <w:proofErr w:type="spellStart"/>
      <w:r w:rsidRPr="00DE55C1">
        <w:rPr>
          <w:rFonts w:asciiTheme="majorHAnsi" w:hAnsiTheme="majorHAnsi"/>
          <w:b/>
          <w:i/>
          <w:sz w:val="24"/>
          <w:szCs w:val="24"/>
        </w:rPr>
        <w:t>ParcoursProfessionnel</w:t>
      </w:r>
      <w:proofErr w:type="spellEnd"/>
      <w:r w:rsidRPr="00DE55C1">
        <w:rPr>
          <w:rFonts w:asciiTheme="majorHAnsi" w:hAnsiTheme="majorHAnsi"/>
          <w:sz w:val="24"/>
          <w:szCs w:val="24"/>
        </w:rPr>
        <w:t xml:space="preserve"> permet à l’utilisateur de notre réseau social d’afficher son parcours professionnel, à travers le nom de l’entreprise dans laquelle il a travailler, le </w:t>
      </w:r>
      <w:proofErr w:type="gramStart"/>
      <w:r w:rsidRPr="00DE55C1">
        <w:rPr>
          <w:rFonts w:asciiTheme="majorHAnsi" w:hAnsiTheme="majorHAnsi"/>
          <w:sz w:val="24"/>
          <w:szCs w:val="24"/>
        </w:rPr>
        <w:t>pays ,</w:t>
      </w:r>
      <w:proofErr w:type="gramEnd"/>
      <w:r w:rsidRPr="00DE55C1">
        <w:rPr>
          <w:rFonts w:asciiTheme="majorHAnsi" w:hAnsiTheme="majorHAnsi"/>
          <w:sz w:val="24"/>
          <w:szCs w:val="24"/>
        </w:rPr>
        <w:t xml:space="preserve"> la ville , ainsi que la période pendant laquelle il a travaillé dans cette entreprise.</w:t>
      </w:r>
    </w:p>
    <w:p w:rsidR="00875AAC" w:rsidRPr="00DE55C1" w:rsidRDefault="00875AAC" w:rsidP="00875AAC">
      <w:pPr>
        <w:rPr>
          <w:rFonts w:asciiTheme="majorHAnsi" w:hAnsiTheme="majorHAnsi"/>
          <w:sz w:val="24"/>
          <w:szCs w:val="24"/>
        </w:rPr>
      </w:pPr>
      <w:r w:rsidRPr="00DE55C1">
        <w:rPr>
          <w:rFonts w:asciiTheme="majorHAnsi" w:hAnsiTheme="majorHAnsi"/>
          <w:sz w:val="24"/>
          <w:szCs w:val="24"/>
        </w:rPr>
        <w:t xml:space="preserve">La table </w:t>
      </w:r>
      <w:proofErr w:type="spellStart"/>
      <w:r w:rsidRPr="00DE55C1">
        <w:rPr>
          <w:rFonts w:asciiTheme="majorHAnsi" w:hAnsiTheme="majorHAnsi"/>
          <w:b/>
          <w:i/>
          <w:sz w:val="24"/>
          <w:szCs w:val="24"/>
        </w:rPr>
        <w:t>ParcoursScolaire</w:t>
      </w:r>
      <w:proofErr w:type="spellEnd"/>
      <w:r w:rsidRPr="00DE55C1">
        <w:rPr>
          <w:rFonts w:asciiTheme="majorHAnsi" w:hAnsiTheme="majorHAnsi"/>
          <w:sz w:val="24"/>
          <w:szCs w:val="24"/>
        </w:rPr>
        <w:t xml:space="preserve"> table permet a l’utilisateur de notre réseau social d’afficher son parcours scolaire à travers le n</w:t>
      </w:r>
      <w:r w:rsidR="00126615">
        <w:rPr>
          <w:rFonts w:asciiTheme="majorHAnsi" w:hAnsiTheme="majorHAnsi"/>
          <w:sz w:val="24"/>
          <w:szCs w:val="24"/>
        </w:rPr>
        <w:t>om de l’établissement, la ville</w:t>
      </w:r>
      <w:r w:rsidRPr="00DE55C1">
        <w:rPr>
          <w:rFonts w:asciiTheme="majorHAnsi" w:hAnsiTheme="majorHAnsi"/>
          <w:sz w:val="24"/>
          <w:szCs w:val="24"/>
        </w:rPr>
        <w:t xml:space="preserve">, le </w:t>
      </w:r>
      <w:proofErr w:type="gramStart"/>
      <w:r w:rsidRPr="00DE55C1">
        <w:rPr>
          <w:rFonts w:asciiTheme="majorHAnsi" w:hAnsiTheme="majorHAnsi"/>
          <w:sz w:val="24"/>
          <w:szCs w:val="24"/>
        </w:rPr>
        <w:t>pays ,</w:t>
      </w:r>
      <w:proofErr w:type="gramEnd"/>
      <w:r w:rsidRPr="00DE55C1">
        <w:rPr>
          <w:rFonts w:asciiTheme="majorHAnsi" w:hAnsiTheme="majorHAnsi"/>
          <w:sz w:val="24"/>
          <w:szCs w:val="24"/>
        </w:rPr>
        <w:t xml:space="preserve"> ainsi que la période pendant laquelle il a fréquenté l’établissement.</w:t>
      </w:r>
    </w:p>
    <w:p w:rsidR="00875AAC" w:rsidRPr="00DE55C1" w:rsidRDefault="00875AAC" w:rsidP="00875AAC">
      <w:pPr>
        <w:rPr>
          <w:rFonts w:asciiTheme="majorHAnsi" w:hAnsiTheme="majorHAnsi"/>
          <w:sz w:val="24"/>
          <w:szCs w:val="24"/>
        </w:rPr>
      </w:pPr>
      <w:r w:rsidRPr="00DE55C1">
        <w:rPr>
          <w:rFonts w:asciiTheme="majorHAnsi" w:hAnsiTheme="majorHAnsi"/>
          <w:sz w:val="24"/>
          <w:szCs w:val="24"/>
        </w:rPr>
        <w:t xml:space="preserve">La table </w:t>
      </w:r>
      <w:r w:rsidRPr="00DE55C1">
        <w:rPr>
          <w:rFonts w:asciiTheme="majorHAnsi" w:hAnsiTheme="majorHAnsi"/>
          <w:b/>
          <w:i/>
          <w:sz w:val="24"/>
          <w:szCs w:val="24"/>
        </w:rPr>
        <w:t>Message</w:t>
      </w:r>
      <w:r w:rsidRPr="00DE55C1">
        <w:rPr>
          <w:rFonts w:asciiTheme="majorHAnsi" w:hAnsiTheme="majorHAnsi"/>
          <w:sz w:val="24"/>
          <w:szCs w:val="24"/>
        </w:rPr>
        <w:t xml:space="preserve"> contient les messages échangés entre deux amis. Il contient le libellé du message, l’heure ainsi que l’année du message.</w:t>
      </w:r>
    </w:p>
    <w:p w:rsidR="00875AAC" w:rsidRPr="00DE55C1" w:rsidRDefault="00875AAC" w:rsidP="00875AAC">
      <w:pPr>
        <w:rPr>
          <w:rFonts w:asciiTheme="majorHAnsi" w:hAnsiTheme="majorHAnsi"/>
          <w:sz w:val="24"/>
          <w:szCs w:val="24"/>
        </w:rPr>
      </w:pPr>
      <w:r w:rsidRPr="00DE55C1">
        <w:rPr>
          <w:rFonts w:asciiTheme="majorHAnsi" w:hAnsiTheme="majorHAnsi"/>
          <w:sz w:val="24"/>
          <w:szCs w:val="24"/>
        </w:rPr>
        <w:t xml:space="preserve">Table </w:t>
      </w:r>
      <w:r w:rsidRPr="00DE55C1">
        <w:rPr>
          <w:rFonts w:asciiTheme="majorHAnsi" w:hAnsiTheme="majorHAnsi"/>
          <w:b/>
          <w:i/>
          <w:sz w:val="24"/>
          <w:szCs w:val="24"/>
        </w:rPr>
        <w:t>Conversation</w:t>
      </w:r>
      <w:r w:rsidRPr="00DE55C1">
        <w:rPr>
          <w:rFonts w:asciiTheme="majorHAnsi" w:hAnsiTheme="majorHAnsi"/>
          <w:sz w:val="24"/>
          <w:szCs w:val="24"/>
        </w:rPr>
        <w:t xml:space="preserve"> permet un regroupement de message de manière </w:t>
      </w:r>
      <w:proofErr w:type="gramStart"/>
      <w:r w:rsidRPr="00DE55C1">
        <w:rPr>
          <w:rFonts w:asciiTheme="majorHAnsi" w:hAnsiTheme="majorHAnsi"/>
          <w:sz w:val="24"/>
          <w:szCs w:val="24"/>
        </w:rPr>
        <w:t>a</w:t>
      </w:r>
      <w:proofErr w:type="gramEnd"/>
      <w:r w:rsidRPr="00DE55C1">
        <w:rPr>
          <w:rFonts w:asciiTheme="majorHAnsi" w:hAnsiTheme="majorHAnsi"/>
          <w:sz w:val="24"/>
          <w:szCs w:val="24"/>
        </w:rPr>
        <w:t xml:space="preserve"> obtenir une conversation. Elle contient donc une clé étrangère référant sur la table Message.</w:t>
      </w:r>
    </w:p>
    <w:p w:rsidR="00875AAC" w:rsidRPr="00DE55C1" w:rsidRDefault="00875AAC" w:rsidP="00875AAC">
      <w:pPr>
        <w:rPr>
          <w:rFonts w:asciiTheme="majorHAnsi" w:hAnsiTheme="majorHAnsi"/>
          <w:sz w:val="24"/>
          <w:szCs w:val="24"/>
        </w:rPr>
      </w:pPr>
      <w:r w:rsidRPr="00DE55C1">
        <w:rPr>
          <w:rFonts w:asciiTheme="majorHAnsi" w:hAnsiTheme="majorHAnsi"/>
          <w:sz w:val="24"/>
          <w:szCs w:val="24"/>
        </w:rPr>
        <w:t xml:space="preserve">La table </w:t>
      </w:r>
      <w:r w:rsidRPr="00DE55C1">
        <w:rPr>
          <w:rFonts w:asciiTheme="majorHAnsi" w:hAnsiTheme="majorHAnsi"/>
          <w:b/>
          <w:i/>
          <w:sz w:val="24"/>
          <w:szCs w:val="24"/>
        </w:rPr>
        <w:t>Amis</w:t>
      </w:r>
      <w:r w:rsidRPr="00DE55C1">
        <w:rPr>
          <w:rFonts w:asciiTheme="majorHAnsi" w:hAnsiTheme="majorHAnsi"/>
          <w:sz w:val="24"/>
          <w:szCs w:val="24"/>
        </w:rPr>
        <w:t xml:space="preserve"> permet à 2 personnes utilisant le même réseau social d’être </w:t>
      </w:r>
      <w:proofErr w:type="gramStart"/>
      <w:r w:rsidRPr="00DE55C1">
        <w:rPr>
          <w:rFonts w:asciiTheme="majorHAnsi" w:hAnsiTheme="majorHAnsi"/>
          <w:sz w:val="24"/>
          <w:szCs w:val="24"/>
        </w:rPr>
        <w:t>amis .</w:t>
      </w:r>
      <w:proofErr w:type="gramEnd"/>
      <w:r w:rsidRPr="00DE55C1">
        <w:rPr>
          <w:rFonts w:asciiTheme="majorHAnsi" w:hAnsiTheme="majorHAnsi"/>
          <w:sz w:val="24"/>
          <w:szCs w:val="24"/>
        </w:rPr>
        <w:t xml:space="preserve"> Elle contient donc une clé étrangère référant sur la table personne ainsi qu’un statut permettant de savoir si la rela</w:t>
      </w:r>
      <w:r w:rsidR="00DE55C1">
        <w:rPr>
          <w:rFonts w:asciiTheme="majorHAnsi" w:hAnsiTheme="majorHAnsi"/>
          <w:sz w:val="24"/>
          <w:szCs w:val="24"/>
        </w:rPr>
        <w:t>tion est «  unidire</w:t>
      </w:r>
      <w:r w:rsidR="00DE55C1" w:rsidRPr="00DE55C1">
        <w:rPr>
          <w:rFonts w:asciiTheme="majorHAnsi" w:hAnsiTheme="majorHAnsi"/>
          <w:sz w:val="24"/>
          <w:szCs w:val="24"/>
        </w:rPr>
        <w:t>ctionnelle » (</w:t>
      </w:r>
      <w:r w:rsidRPr="00DE55C1">
        <w:rPr>
          <w:rFonts w:asciiTheme="majorHAnsi" w:hAnsiTheme="majorHAnsi"/>
          <w:sz w:val="24"/>
          <w:szCs w:val="24"/>
        </w:rPr>
        <w:t xml:space="preserve">l’autre utilisateur n’a pas encore accepter la demande en ajout </w:t>
      </w:r>
      <w:proofErr w:type="gramStart"/>
      <w:r w:rsidRPr="00DE55C1">
        <w:rPr>
          <w:rFonts w:asciiTheme="majorHAnsi" w:hAnsiTheme="majorHAnsi"/>
          <w:sz w:val="24"/>
          <w:szCs w:val="24"/>
        </w:rPr>
        <w:t xml:space="preserve">d’amis </w:t>
      </w:r>
      <w:r w:rsidR="00DE55C1">
        <w:rPr>
          <w:rFonts w:asciiTheme="majorHAnsi" w:hAnsiTheme="majorHAnsi"/>
          <w:sz w:val="24"/>
          <w:szCs w:val="24"/>
        </w:rPr>
        <w:t xml:space="preserve"> </w:t>
      </w:r>
      <w:r w:rsidRPr="00DE55C1">
        <w:rPr>
          <w:rFonts w:asciiTheme="majorHAnsi" w:hAnsiTheme="majorHAnsi"/>
          <w:sz w:val="24"/>
          <w:szCs w:val="24"/>
        </w:rPr>
        <w:t>)ou</w:t>
      </w:r>
      <w:proofErr w:type="gramEnd"/>
      <w:r w:rsidRPr="00DE55C1">
        <w:rPr>
          <w:rFonts w:asciiTheme="majorHAnsi" w:hAnsiTheme="majorHAnsi"/>
          <w:sz w:val="24"/>
          <w:szCs w:val="24"/>
        </w:rPr>
        <w:t xml:space="preserve"> «  bidirectionnelle » ( les deux utilisateurs sont mutuellement amis ).</w:t>
      </w:r>
    </w:p>
    <w:p w:rsidR="00DE55C1" w:rsidRDefault="00DE55C1" w:rsidP="00875AAC"/>
    <w:p w:rsidR="00875AAC" w:rsidRDefault="00C724A6" w:rsidP="00C724A6">
      <w:pPr>
        <w:pStyle w:val="Titre2"/>
      </w:pPr>
      <w:r>
        <w:t>V.</w:t>
      </w:r>
      <w:r>
        <w:tab/>
        <w:t>MLD</w:t>
      </w:r>
    </w:p>
    <w:p w:rsidR="00C724A6" w:rsidRDefault="00C724A6" w:rsidP="00C724A6"/>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Personne(</w:t>
      </w:r>
      <w:proofErr w:type="gramEnd"/>
      <w:r w:rsidRPr="00C724A6">
        <w:rPr>
          <w:rFonts w:ascii="Arial Narrow" w:hAnsi="Arial Narrow"/>
          <w:sz w:val="24"/>
          <w:szCs w:val="24"/>
          <w:u w:val="single"/>
        </w:rPr>
        <w:t>id_Personne</w:t>
      </w:r>
      <w:r w:rsidRPr="00C724A6">
        <w:rPr>
          <w:rFonts w:ascii="Arial Narrow" w:hAnsi="Arial Narrow"/>
          <w:sz w:val="24"/>
          <w:szCs w:val="24"/>
        </w:rPr>
        <w:t>,nom,prenom,sexe,dateNaissance,lieuNaissance,email,mdp,#id_ParcoursScolaire,#id_ParcoursProfessionnel,#id_CentreInteret,#id_Conversation)</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ParcoursScolaire(</w:t>
      </w:r>
      <w:proofErr w:type="gramEnd"/>
      <w:r w:rsidRPr="00C724A6">
        <w:rPr>
          <w:rFonts w:ascii="Arial Narrow" w:hAnsi="Arial Narrow"/>
          <w:sz w:val="24"/>
          <w:szCs w:val="24"/>
          <w:u w:val="single"/>
        </w:rPr>
        <w:t>id_ParcoursScolaire</w:t>
      </w:r>
      <w:r w:rsidRPr="00C724A6">
        <w:rPr>
          <w:rFonts w:ascii="Arial Narrow" w:hAnsi="Arial Narrow"/>
          <w:sz w:val="24"/>
          <w:szCs w:val="24"/>
        </w:rPr>
        <w:t>,etablissement,ville,pays,periode)</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ParcoursProfessionnel(</w:t>
      </w:r>
      <w:proofErr w:type="gramEnd"/>
      <w:r w:rsidRPr="00C724A6">
        <w:rPr>
          <w:rFonts w:ascii="Arial Narrow" w:hAnsi="Arial Narrow"/>
          <w:sz w:val="24"/>
          <w:szCs w:val="24"/>
          <w:u w:val="single"/>
        </w:rPr>
        <w:t>id_ParcoursProfessionnel</w:t>
      </w:r>
      <w:r w:rsidRPr="00C724A6">
        <w:rPr>
          <w:rFonts w:ascii="Arial Narrow" w:hAnsi="Arial Narrow"/>
          <w:sz w:val="24"/>
          <w:szCs w:val="24"/>
        </w:rPr>
        <w:t>,entreprise,poste,ville,pays,periode)</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Amis(</w:t>
      </w:r>
      <w:proofErr w:type="spellStart"/>
      <w:proofErr w:type="gramEnd"/>
      <w:r w:rsidRPr="00C724A6">
        <w:rPr>
          <w:rFonts w:ascii="Arial Narrow" w:hAnsi="Arial Narrow"/>
          <w:sz w:val="24"/>
          <w:szCs w:val="24"/>
          <w:u w:val="single"/>
        </w:rPr>
        <w:t>id_Amis</w:t>
      </w:r>
      <w:proofErr w:type="spellEnd"/>
      <w:r w:rsidRPr="00C724A6">
        <w:rPr>
          <w:rFonts w:ascii="Arial Narrow" w:hAnsi="Arial Narrow"/>
          <w:sz w:val="24"/>
          <w:szCs w:val="24"/>
        </w:rPr>
        <w:t> ,#</w:t>
      </w:r>
      <w:proofErr w:type="spellStart"/>
      <w:r w:rsidRPr="00C724A6">
        <w:rPr>
          <w:rFonts w:ascii="Arial Narrow" w:hAnsi="Arial Narrow"/>
          <w:sz w:val="24"/>
          <w:szCs w:val="24"/>
        </w:rPr>
        <w:t>id_Personne,statut,degre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CentreInteret(</w:t>
      </w:r>
      <w:proofErr w:type="gramEnd"/>
      <w:r w:rsidRPr="00C724A6">
        <w:rPr>
          <w:rFonts w:ascii="Arial Narrow" w:hAnsi="Arial Narrow"/>
          <w:sz w:val="24"/>
          <w:szCs w:val="24"/>
          <w:u w:val="single"/>
        </w:rPr>
        <w:t>id_CentreInteret</w:t>
      </w:r>
      <w:r w:rsidRPr="00C724A6">
        <w:rPr>
          <w:rFonts w:ascii="Arial Narrow" w:hAnsi="Arial Narrow"/>
          <w:sz w:val="24"/>
          <w:szCs w:val="24"/>
        </w:rPr>
        <w:t>,#id_musique,#id_livre,#id_film,#id_SerieTele,#id_EmissionTele,#id_Sport,#id_Jeux)</w:t>
      </w:r>
    </w:p>
    <w:p w:rsidR="00C724A6" w:rsidRPr="00C724A6" w:rsidRDefault="00C724A6" w:rsidP="00C724A6">
      <w:pPr>
        <w:rPr>
          <w:rFonts w:ascii="Arial Narrow" w:hAnsi="Arial Narrow"/>
          <w:sz w:val="24"/>
          <w:szCs w:val="24"/>
        </w:rPr>
      </w:pPr>
      <w:proofErr w:type="spellStart"/>
      <w:proofErr w:type="gramStart"/>
      <w:r w:rsidRPr="00C724A6">
        <w:rPr>
          <w:rFonts w:ascii="Arial Narrow" w:hAnsi="Arial Narrow"/>
          <w:sz w:val="24"/>
          <w:szCs w:val="24"/>
        </w:rPr>
        <w:t>SerieTele</w:t>
      </w:r>
      <w:proofErr w:type="spellEnd"/>
      <w:r w:rsidRPr="00C724A6">
        <w:rPr>
          <w:rFonts w:ascii="Arial Narrow" w:hAnsi="Arial Narrow"/>
          <w:sz w:val="24"/>
          <w:szCs w:val="24"/>
        </w:rPr>
        <w:t>(</w:t>
      </w:r>
      <w:proofErr w:type="spellStart"/>
      <w:proofErr w:type="gramEnd"/>
      <w:r w:rsidRPr="00C724A6">
        <w:rPr>
          <w:rFonts w:ascii="Arial Narrow" w:hAnsi="Arial Narrow"/>
          <w:sz w:val="24"/>
          <w:szCs w:val="24"/>
          <w:u w:val="single"/>
        </w:rPr>
        <w:t>id_SerieTele</w:t>
      </w:r>
      <w:r w:rsidRPr="00C724A6">
        <w:rPr>
          <w:rFonts w:ascii="Arial Narrow" w:hAnsi="Arial Narrow"/>
          <w:sz w:val="24"/>
          <w:szCs w:val="24"/>
        </w:rPr>
        <w:t>,genre,realisateur,titre,annee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spellStart"/>
      <w:proofErr w:type="gramStart"/>
      <w:r w:rsidRPr="00C724A6">
        <w:rPr>
          <w:rFonts w:ascii="Arial Narrow" w:hAnsi="Arial Narrow"/>
          <w:sz w:val="24"/>
          <w:szCs w:val="24"/>
        </w:rPr>
        <w:t>EmissionTele</w:t>
      </w:r>
      <w:proofErr w:type="spellEnd"/>
      <w:r w:rsidRPr="00C724A6">
        <w:rPr>
          <w:rFonts w:ascii="Arial Narrow" w:hAnsi="Arial Narrow"/>
          <w:sz w:val="24"/>
          <w:szCs w:val="24"/>
        </w:rPr>
        <w:t>(</w:t>
      </w:r>
      <w:proofErr w:type="spellStart"/>
      <w:proofErr w:type="gramEnd"/>
      <w:r w:rsidRPr="00C724A6">
        <w:rPr>
          <w:rFonts w:ascii="Arial Narrow" w:hAnsi="Arial Narrow"/>
          <w:sz w:val="24"/>
          <w:szCs w:val="24"/>
          <w:u w:val="single"/>
        </w:rPr>
        <w:t>id_EmissionTele</w:t>
      </w:r>
      <w:r w:rsidRPr="00C724A6">
        <w:rPr>
          <w:rFonts w:ascii="Arial Narrow" w:hAnsi="Arial Narrow"/>
          <w:sz w:val="24"/>
          <w:szCs w:val="24"/>
        </w:rPr>
        <w:t>,genre,presentateur,chaineTele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Musique(</w:t>
      </w:r>
      <w:proofErr w:type="spellStart"/>
      <w:proofErr w:type="gramEnd"/>
      <w:r w:rsidRPr="00C724A6">
        <w:rPr>
          <w:rFonts w:ascii="Arial Narrow" w:hAnsi="Arial Narrow"/>
          <w:sz w:val="24"/>
          <w:szCs w:val="24"/>
          <w:u w:val="single"/>
        </w:rPr>
        <w:t>id_Musique</w:t>
      </w:r>
      <w:r w:rsidRPr="00C724A6">
        <w:rPr>
          <w:rFonts w:ascii="Arial Narrow" w:hAnsi="Arial Narrow"/>
          <w:sz w:val="24"/>
          <w:szCs w:val="24"/>
        </w:rPr>
        <w:t>,genre,artiste,album,titre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Livre(</w:t>
      </w:r>
      <w:proofErr w:type="spellStart"/>
      <w:proofErr w:type="gramEnd"/>
      <w:r w:rsidRPr="00C724A6">
        <w:rPr>
          <w:rFonts w:ascii="Arial Narrow" w:hAnsi="Arial Narrow"/>
          <w:sz w:val="24"/>
          <w:szCs w:val="24"/>
          <w:u w:val="single"/>
        </w:rPr>
        <w:t>id_Livre</w:t>
      </w:r>
      <w:r w:rsidRPr="00C724A6">
        <w:rPr>
          <w:rFonts w:ascii="Arial Narrow" w:hAnsi="Arial Narrow"/>
          <w:sz w:val="24"/>
          <w:szCs w:val="24"/>
        </w:rPr>
        <w:t>,genre,auteur,titre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Film(</w:t>
      </w:r>
      <w:proofErr w:type="spellStart"/>
      <w:proofErr w:type="gramEnd"/>
      <w:r w:rsidRPr="00C724A6">
        <w:rPr>
          <w:rFonts w:ascii="Arial Narrow" w:hAnsi="Arial Narrow"/>
          <w:sz w:val="24"/>
          <w:szCs w:val="24"/>
          <w:u w:val="single"/>
        </w:rPr>
        <w:t>id_Film</w:t>
      </w:r>
      <w:r w:rsidRPr="00C724A6">
        <w:rPr>
          <w:rFonts w:ascii="Arial Narrow" w:hAnsi="Arial Narrow"/>
          <w:sz w:val="24"/>
          <w:szCs w:val="24"/>
        </w:rPr>
        <w:t>,genre,realisateur,titre,annee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Sport(</w:t>
      </w:r>
      <w:proofErr w:type="spellStart"/>
      <w:proofErr w:type="gramEnd"/>
      <w:r w:rsidRPr="00C724A6">
        <w:rPr>
          <w:rFonts w:ascii="Arial Narrow" w:hAnsi="Arial Narrow"/>
          <w:sz w:val="24"/>
          <w:szCs w:val="24"/>
          <w:u w:val="single"/>
        </w:rPr>
        <w:t>id_Sport</w:t>
      </w:r>
      <w:r w:rsidRPr="00C724A6">
        <w:rPr>
          <w:rFonts w:ascii="Arial Narrow" w:hAnsi="Arial Narrow"/>
          <w:sz w:val="24"/>
          <w:szCs w:val="24"/>
        </w:rPr>
        <w:t>,genre,libelle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gramStart"/>
      <w:r w:rsidRPr="00C724A6">
        <w:rPr>
          <w:rFonts w:ascii="Arial Narrow" w:hAnsi="Arial Narrow"/>
          <w:sz w:val="24"/>
          <w:szCs w:val="24"/>
        </w:rPr>
        <w:t>Jeux(</w:t>
      </w:r>
      <w:proofErr w:type="spellStart"/>
      <w:proofErr w:type="gramEnd"/>
      <w:r w:rsidRPr="00C724A6">
        <w:rPr>
          <w:rFonts w:ascii="Arial Narrow" w:hAnsi="Arial Narrow"/>
          <w:sz w:val="24"/>
          <w:szCs w:val="24"/>
          <w:u w:val="single"/>
        </w:rPr>
        <w:t>id_Jeux</w:t>
      </w:r>
      <w:r w:rsidRPr="00C724A6">
        <w:rPr>
          <w:rFonts w:ascii="Arial Narrow" w:hAnsi="Arial Narrow"/>
          <w:sz w:val="24"/>
          <w:szCs w:val="24"/>
        </w:rPr>
        <w:t>,genre,libelle</w:t>
      </w:r>
      <w:proofErr w:type="spellEnd"/>
      <w:r w:rsidRPr="00C724A6">
        <w:rPr>
          <w:rFonts w:ascii="Arial Narrow" w:hAnsi="Arial Narrow"/>
          <w:sz w:val="24"/>
          <w:szCs w:val="24"/>
        </w:rPr>
        <w:t>)</w:t>
      </w:r>
    </w:p>
    <w:p w:rsidR="00C724A6" w:rsidRPr="00C724A6" w:rsidRDefault="00C724A6" w:rsidP="00C724A6">
      <w:pPr>
        <w:rPr>
          <w:rFonts w:ascii="Arial Narrow" w:hAnsi="Arial Narrow"/>
          <w:sz w:val="24"/>
          <w:szCs w:val="24"/>
        </w:rPr>
      </w:pPr>
      <w:proofErr w:type="spellStart"/>
      <w:proofErr w:type="gramStart"/>
      <w:r w:rsidRPr="00C724A6">
        <w:rPr>
          <w:rFonts w:ascii="Arial Narrow" w:hAnsi="Arial Narrow"/>
          <w:sz w:val="24"/>
          <w:szCs w:val="24"/>
        </w:rPr>
        <w:lastRenderedPageBreak/>
        <w:t>AutreInteret</w:t>
      </w:r>
      <w:proofErr w:type="spellEnd"/>
      <w:r w:rsidRPr="00C724A6">
        <w:rPr>
          <w:rFonts w:ascii="Arial Narrow" w:hAnsi="Arial Narrow"/>
          <w:sz w:val="24"/>
          <w:szCs w:val="24"/>
        </w:rPr>
        <w:t>(</w:t>
      </w:r>
      <w:proofErr w:type="spellStart"/>
      <w:proofErr w:type="gramEnd"/>
      <w:r w:rsidRPr="00C724A6">
        <w:rPr>
          <w:rFonts w:ascii="Arial Narrow" w:hAnsi="Arial Narrow"/>
          <w:sz w:val="24"/>
          <w:szCs w:val="24"/>
          <w:u w:val="single"/>
        </w:rPr>
        <w:t>id_AutreInteret</w:t>
      </w:r>
      <w:r w:rsidRPr="00C724A6">
        <w:rPr>
          <w:rFonts w:ascii="Arial Narrow" w:hAnsi="Arial Narrow"/>
          <w:sz w:val="24"/>
          <w:szCs w:val="24"/>
        </w:rPr>
        <w:t>,libelle,descriptif</w:t>
      </w:r>
      <w:proofErr w:type="spellEnd"/>
      <w:r w:rsidRPr="00C724A6">
        <w:rPr>
          <w:rFonts w:ascii="Arial Narrow" w:hAnsi="Arial Narrow"/>
          <w:sz w:val="24"/>
          <w:szCs w:val="24"/>
        </w:rPr>
        <w:t>)</w:t>
      </w:r>
    </w:p>
    <w:p w:rsidR="00C724A6" w:rsidRDefault="00C724A6" w:rsidP="00C724A6"/>
    <w:p w:rsidR="00C724A6" w:rsidRDefault="00C724A6" w:rsidP="000255AD">
      <w:pPr>
        <w:pStyle w:val="Titre2"/>
      </w:pPr>
      <w:r w:rsidRPr="000255AD">
        <w:t>VII.  Script d’Alimentation de la Base</w:t>
      </w:r>
    </w:p>
    <w:p w:rsidR="000255AD" w:rsidRDefault="000255AD" w:rsidP="000255AD"/>
    <w:p w:rsidR="009C51C4" w:rsidRPr="009C51C4" w:rsidRDefault="009C51C4" w:rsidP="000255AD">
      <w:pPr>
        <w:rPr>
          <w:rFonts w:asciiTheme="majorHAnsi" w:hAnsiTheme="majorHAnsi"/>
          <w:sz w:val="24"/>
          <w:szCs w:val="24"/>
        </w:rPr>
      </w:pPr>
      <w:r w:rsidRPr="009C51C4">
        <w:rPr>
          <w:rFonts w:asciiTheme="majorHAnsi" w:hAnsiTheme="majorHAnsi"/>
          <w:sz w:val="24"/>
          <w:szCs w:val="24"/>
        </w:rPr>
        <w:t xml:space="preserve">Cf. </w:t>
      </w:r>
      <w:r w:rsidRPr="009C51C4">
        <w:rPr>
          <w:rFonts w:asciiTheme="majorHAnsi" w:hAnsiTheme="majorHAnsi"/>
          <w:b/>
          <w:sz w:val="24"/>
          <w:szCs w:val="24"/>
        </w:rPr>
        <w:t>creationSQL.java</w:t>
      </w:r>
      <w:r w:rsidRPr="009C51C4">
        <w:rPr>
          <w:rFonts w:asciiTheme="majorHAnsi" w:hAnsiTheme="majorHAnsi"/>
          <w:sz w:val="24"/>
          <w:szCs w:val="24"/>
        </w:rPr>
        <w:t xml:space="preserve"> dans l’archive.</w:t>
      </w:r>
    </w:p>
    <w:p w:rsidR="00C724A6" w:rsidRPr="000255AD" w:rsidRDefault="00C724A6" w:rsidP="00C724A6">
      <w:pPr>
        <w:rPr>
          <w:rFonts w:asciiTheme="majorHAnsi" w:hAnsiTheme="majorHAnsi"/>
          <w:sz w:val="24"/>
          <w:szCs w:val="24"/>
        </w:rPr>
      </w:pPr>
      <w:r w:rsidRPr="000255AD">
        <w:rPr>
          <w:rFonts w:asciiTheme="majorHAnsi" w:hAnsiTheme="majorHAnsi"/>
          <w:sz w:val="24"/>
          <w:szCs w:val="24"/>
        </w:rPr>
        <w:t>Ce script permet</w:t>
      </w:r>
      <w:r w:rsidR="000255AD" w:rsidRPr="000255AD">
        <w:rPr>
          <w:rFonts w:asciiTheme="majorHAnsi" w:hAnsiTheme="majorHAnsi"/>
          <w:sz w:val="24"/>
          <w:szCs w:val="24"/>
        </w:rPr>
        <w:t xml:space="preserve"> un remplissage rapide de la base de données. Les informations, stockées dans un fichier texte (.</w:t>
      </w:r>
      <w:proofErr w:type="spellStart"/>
      <w:r w:rsidR="000255AD" w:rsidRPr="000255AD">
        <w:rPr>
          <w:rFonts w:asciiTheme="majorHAnsi" w:hAnsiTheme="majorHAnsi"/>
          <w:sz w:val="24"/>
          <w:szCs w:val="24"/>
        </w:rPr>
        <w:t>txt</w:t>
      </w:r>
      <w:proofErr w:type="spellEnd"/>
      <w:r w:rsidR="000255AD" w:rsidRPr="000255AD">
        <w:rPr>
          <w:rFonts w:asciiTheme="majorHAnsi" w:hAnsiTheme="majorHAnsi"/>
          <w:sz w:val="24"/>
          <w:szCs w:val="24"/>
        </w:rPr>
        <w:t xml:space="preserve">), sont interprétés par une fonction java créant un fichier texte associé et compréhensible en </w:t>
      </w:r>
      <w:proofErr w:type="spellStart"/>
      <w:r w:rsidR="000255AD" w:rsidRPr="000255AD">
        <w:rPr>
          <w:rFonts w:asciiTheme="majorHAnsi" w:hAnsiTheme="majorHAnsi"/>
          <w:sz w:val="24"/>
          <w:szCs w:val="24"/>
        </w:rPr>
        <w:t>sql</w:t>
      </w:r>
      <w:proofErr w:type="spellEnd"/>
      <w:r w:rsidR="000255AD" w:rsidRPr="000255AD">
        <w:rPr>
          <w:rFonts w:asciiTheme="majorHAnsi" w:hAnsiTheme="majorHAnsi"/>
          <w:sz w:val="24"/>
          <w:szCs w:val="24"/>
        </w:rPr>
        <w:t xml:space="preserve"> et pouvant être traité. Le séparateur de texte est (« / »).</w:t>
      </w:r>
    </w:p>
    <w:p w:rsidR="00C724A6" w:rsidRPr="00D020F6" w:rsidRDefault="0036401C" w:rsidP="00C724A6">
      <w:pPr>
        <w:rPr>
          <w:rFonts w:asciiTheme="majorHAnsi" w:hAnsiTheme="majorHAnsi"/>
          <w:sz w:val="24"/>
          <w:szCs w:val="24"/>
        </w:rPr>
      </w:pPr>
      <w:r w:rsidRPr="00D020F6">
        <w:rPr>
          <w:rFonts w:asciiTheme="majorHAnsi" w:hAnsiTheme="majorHAnsi"/>
          <w:sz w:val="24"/>
          <w:szCs w:val="24"/>
        </w:rPr>
        <w:t>Le fichier dont on souhaite extraire les informations se nomme obligatoirement InsertIntoBDD</w:t>
      </w:r>
      <w:r w:rsidR="00E03708" w:rsidRPr="00D020F6">
        <w:rPr>
          <w:rFonts w:asciiTheme="majorHAnsi" w:hAnsiTheme="majorHAnsi"/>
          <w:sz w:val="24"/>
          <w:szCs w:val="24"/>
        </w:rPr>
        <w:t>.txt et le fichier SQL généré s’appelle remplissageBDD.sql</w:t>
      </w:r>
    </w:p>
    <w:sectPr w:rsidR="00C724A6" w:rsidRPr="00D020F6" w:rsidSect="006C7EA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mbria">
    <w:altName w:val="Cambria"/>
    <w:panose1 w:val="02040503050406030204"/>
    <w:charset w:val="00"/>
    <w:family w:val="roman"/>
    <w:pitch w:val="variable"/>
    <w:sig w:usb0="A00002EF" w:usb1="4000004B" w:usb2="00000000" w:usb3="00000000" w:csb0="0000019F" w:csb1="00000000"/>
  </w:font>
  <w:font w:name="Calibri">
    <w:altName w:val="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D5F01"/>
    <w:multiLevelType w:val="hybridMultilevel"/>
    <w:tmpl w:val="D67C0B72"/>
    <w:lvl w:ilvl="0" w:tplc="05781DBE">
      <w:start w:val="2"/>
      <w:numFmt w:val="bullet"/>
      <w:lvlText w:val="-"/>
      <w:lvlJc w:val="left"/>
      <w:pPr>
        <w:ind w:left="1065" w:hanging="360"/>
      </w:pPr>
      <w:rPr>
        <w:rFonts w:ascii="Cambria" w:eastAsiaTheme="minorHAnsi"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51B71EC0"/>
    <w:multiLevelType w:val="hybridMultilevel"/>
    <w:tmpl w:val="883A9EF6"/>
    <w:lvl w:ilvl="0" w:tplc="05781DBE">
      <w:start w:val="2"/>
      <w:numFmt w:val="bullet"/>
      <w:lvlText w:val="-"/>
      <w:lvlJc w:val="left"/>
      <w:pPr>
        <w:ind w:left="1065" w:hanging="360"/>
      </w:pPr>
      <w:rPr>
        <w:rFonts w:ascii="Cambria" w:eastAsiaTheme="minorHAnsi" w:hAnsi="Cambria" w:cstheme="minorBidi" w:hint="default"/>
      </w:rPr>
    </w:lvl>
    <w:lvl w:ilvl="1" w:tplc="040C0003" w:tentative="1">
      <w:start w:val="1"/>
      <w:numFmt w:val="bullet"/>
      <w:lvlText w:val="o"/>
      <w:lvlJc w:val="left"/>
      <w:pPr>
        <w:ind w:left="1785" w:hanging="360"/>
      </w:pPr>
      <w:rPr>
        <w:rFonts w:ascii="Courier New" w:hAnsi="Courier New" w:cs="Courier New" w:hint="default"/>
      </w:rPr>
    </w:lvl>
    <w:lvl w:ilvl="2" w:tplc="040C0005" w:tentative="1">
      <w:start w:val="1"/>
      <w:numFmt w:val="bullet"/>
      <w:lvlText w:val=""/>
      <w:lvlJc w:val="left"/>
      <w:pPr>
        <w:ind w:left="2505" w:hanging="360"/>
      </w:pPr>
      <w:rPr>
        <w:rFonts w:ascii="Wingdings" w:hAnsi="Wingdings" w:hint="default"/>
      </w:rPr>
    </w:lvl>
    <w:lvl w:ilvl="3" w:tplc="040C0001" w:tentative="1">
      <w:start w:val="1"/>
      <w:numFmt w:val="bullet"/>
      <w:lvlText w:val=""/>
      <w:lvlJc w:val="left"/>
      <w:pPr>
        <w:ind w:left="3225" w:hanging="360"/>
      </w:pPr>
      <w:rPr>
        <w:rFonts w:ascii="Symbol" w:hAnsi="Symbol" w:hint="default"/>
      </w:rPr>
    </w:lvl>
    <w:lvl w:ilvl="4" w:tplc="040C0003" w:tentative="1">
      <w:start w:val="1"/>
      <w:numFmt w:val="bullet"/>
      <w:lvlText w:val="o"/>
      <w:lvlJc w:val="left"/>
      <w:pPr>
        <w:ind w:left="3945" w:hanging="360"/>
      </w:pPr>
      <w:rPr>
        <w:rFonts w:ascii="Courier New" w:hAnsi="Courier New" w:cs="Courier New" w:hint="default"/>
      </w:rPr>
    </w:lvl>
    <w:lvl w:ilvl="5" w:tplc="040C0005" w:tentative="1">
      <w:start w:val="1"/>
      <w:numFmt w:val="bullet"/>
      <w:lvlText w:val=""/>
      <w:lvlJc w:val="left"/>
      <w:pPr>
        <w:ind w:left="4665" w:hanging="360"/>
      </w:pPr>
      <w:rPr>
        <w:rFonts w:ascii="Wingdings" w:hAnsi="Wingdings" w:hint="default"/>
      </w:rPr>
    </w:lvl>
    <w:lvl w:ilvl="6" w:tplc="040C0001" w:tentative="1">
      <w:start w:val="1"/>
      <w:numFmt w:val="bullet"/>
      <w:lvlText w:val=""/>
      <w:lvlJc w:val="left"/>
      <w:pPr>
        <w:ind w:left="5385" w:hanging="360"/>
      </w:pPr>
      <w:rPr>
        <w:rFonts w:ascii="Symbol" w:hAnsi="Symbol" w:hint="default"/>
      </w:rPr>
    </w:lvl>
    <w:lvl w:ilvl="7" w:tplc="040C0003" w:tentative="1">
      <w:start w:val="1"/>
      <w:numFmt w:val="bullet"/>
      <w:lvlText w:val="o"/>
      <w:lvlJc w:val="left"/>
      <w:pPr>
        <w:ind w:left="6105" w:hanging="360"/>
      </w:pPr>
      <w:rPr>
        <w:rFonts w:ascii="Courier New" w:hAnsi="Courier New" w:cs="Courier New" w:hint="default"/>
      </w:rPr>
    </w:lvl>
    <w:lvl w:ilvl="8" w:tplc="040C0005" w:tentative="1">
      <w:start w:val="1"/>
      <w:numFmt w:val="bullet"/>
      <w:lvlText w:val=""/>
      <w:lvlJc w:val="left"/>
      <w:pPr>
        <w:ind w:left="6825" w:hanging="360"/>
      </w:pPr>
      <w:rPr>
        <w:rFonts w:ascii="Wingdings" w:hAnsi="Wingdings" w:hint="default"/>
      </w:rPr>
    </w:lvl>
  </w:abstractNum>
  <w:abstractNum w:abstractNumId="2">
    <w:nsid w:val="78A051A5"/>
    <w:multiLevelType w:val="hybridMultilevel"/>
    <w:tmpl w:val="1088AE6C"/>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compat/>
  <w:rsids>
    <w:rsidRoot w:val="00CC7BC6"/>
    <w:rsid w:val="00023D99"/>
    <w:rsid w:val="000255AD"/>
    <w:rsid w:val="00027E19"/>
    <w:rsid w:val="00037A36"/>
    <w:rsid w:val="00126615"/>
    <w:rsid w:val="0018606C"/>
    <w:rsid w:val="0036401C"/>
    <w:rsid w:val="005148FA"/>
    <w:rsid w:val="0065241D"/>
    <w:rsid w:val="006C36D1"/>
    <w:rsid w:val="006C7EAE"/>
    <w:rsid w:val="006F6327"/>
    <w:rsid w:val="007F6604"/>
    <w:rsid w:val="00875AAC"/>
    <w:rsid w:val="009C51C4"/>
    <w:rsid w:val="00A756A4"/>
    <w:rsid w:val="00B060AB"/>
    <w:rsid w:val="00B50649"/>
    <w:rsid w:val="00C314DC"/>
    <w:rsid w:val="00C45907"/>
    <w:rsid w:val="00C66226"/>
    <w:rsid w:val="00C724A6"/>
    <w:rsid w:val="00CC7BC6"/>
    <w:rsid w:val="00D020F6"/>
    <w:rsid w:val="00DE55C1"/>
    <w:rsid w:val="00E03708"/>
    <w:rsid w:val="00F35657"/>
    <w:rsid w:val="00F65B69"/>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colormenu v:ext="edit" strokecolor="none [3212]"/>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7EAE"/>
  </w:style>
  <w:style w:type="paragraph" w:styleId="Titre1">
    <w:name w:val="heading 1"/>
    <w:basedOn w:val="Normal"/>
    <w:next w:val="Normal"/>
    <w:link w:val="Titre1Car"/>
    <w:uiPriority w:val="9"/>
    <w:qFormat/>
    <w:rsid w:val="00CC7BC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027E1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CC7BC6"/>
    <w:pPr>
      <w:autoSpaceDE w:val="0"/>
      <w:autoSpaceDN w:val="0"/>
      <w:adjustRightInd w:val="0"/>
      <w:spacing w:after="0" w:line="240" w:lineRule="auto"/>
    </w:pPr>
    <w:rPr>
      <w:rFonts w:ascii="Cambria" w:hAnsi="Cambria" w:cs="Cambria"/>
      <w:color w:val="000000"/>
      <w:sz w:val="24"/>
      <w:szCs w:val="24"/>
    </w:rPr>
  </w:style>
  <w:style w:type="paragraph" w:styleId="Titre">
    <w:name w:val="Title"/>
    <w:basedOn w:val="Normal"/>
    <w:next w:val="Normal"/>
    <w:link w:val="TitreCar"/>
    <w:uiPriority w:val="10"/>
    <w:qFormat/>
    <w:rsid w:val="00CC7BC6"/>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CC7BC6"/>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CC7BC6"/>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CC7BC6"/>
    <w:rPr>
      <w:rFonts w:asciiTheme="majorHAnsi" w:eastAsiaTheme="majorEastAsia" w:hAnsiTheme="majorHAnsi" w:cstheme="majorBidi"/>
      <w:i/>
      <w:iCs/>
      <w:color w:val="4F81BD" w:themeColor="accent1"/>
      <w:spacing w:val="15"/>
      <w:sz w:val="24"/>
      <w:szCs w:val="24"/>
    </w:rPr>
  </w:style>
  <w:style w:type="character" w:customStyle="1" w:styleId="Titre1Car">
    <w:name w:val="Titre 1 Car"/>
    <w:basedOn w:val="Policepardfaut"/>
    <w:link w:val="Titre1"/>
    <w:uiPriority w:val="9"/>
    <w:rsid w:val="00CC7BC6"/>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027E19"/>
    <w:rPr>
      <w:rFonts w:asciiTheme="majorHAnsi" w:eastAsiaTheme="majorEastAsia" w:hAnsiTheme="majorHAnsi" w:cstheme="majorBidi"/>
      <w:b/>
      <w:bCs/>
      <w:color w:val="4F81BD" w:themeColor="accent1"/>
      <w:sz w:val="26"/>
      <w:szCs w:val="26"/>
    </w:rPr>
  </w:style>
  <w:style w:type="paragraph" w:styleId="Textedebulles">
    <w:name w:val="Balloon Text"/>
    <w:basedOn w:val="Normal"/>
    <w:link w:val="TextedebullesCar"/>
    <w:uiPriority w:val="99"/>
    <w:semiHidden/>
    <w:unhideWhenUsed/>
    <w:rsid w:val="00C314D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314DC"/>
    <w:rPr>
      <w:rFonts w:ascii="Tahoma" w:hAnsi="Tahoma" w:cs="Tahoma"/>
      <w:sz w:val="16"/>
      <w:szCs w:val="16"/>
    </w:rPr>
  </w:style>
  <w:style w:type="paragraph" w:styleId="Paragraphedeliste">
    <w:name w:val="List Paragraph"/>
    <w:basedOn w:val="Normal"/>
    <w:uiPriority w:val="34"/>
    <w:qFormat/>
    <w:rsid w:val="007F660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225</TotalTime>
  <Pages>6</Pages>
  <Words>1158</Words>
  <Characters>6371</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14</cp:revision>
  <dcterms:created xsi:type="dcterms:W3CDTF">2011-06-14T13:39:00Z</dcterms:created>
  <dcterms:modified xsi:type="dcterms:W3CDTF">2011-06-14T17:55:00Z</dcterms:modified>
</cp:coreProperties>
</file>